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C97A6" w14:textId="50AB4430" w:rsidR="00C45201" w:rsidRPr="00C45201" w:rsidRDefault="00C45201" w:rsidP="00C45201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left"/>
        <w:rPr>
          <w:rFonts w:ascii="TH Sarabun PSK" w:eastAsia="TH Sarabun PSK" w:hAnsi="TH Sarabun PSK" w:cs="TH Sarabun PSK" w:hint="cs"/>
          <w:b/>
          <w:bCs/>
          <w:color w:val="FF0000"/>
        </w:rPr>
      </w:pPr>
      <w:r w:rsidRPr="000E4AE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E777960" wp14:editId="28783D08">
                <wp:simplePos x="0" y="0"/>
                <wp:positionH relativeFrom="column">
                  <wp:posOffset>5283200</wp:posOffset>
                </wp:positionH>
                <wp:positionV relativeFrom="paragraph">
                  <wp:posOffset>-252730</wp:posOffset>
                </wp:positionV>
                <wp:extent cx="1035685" cy="380365"/>
                <wp:effectExtent l="0" t="0" r="12065" b="19685"/>
                <wp:wrapNone/>
                <wp:docPr id="456" name="Rectangle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685" cy="380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FFBD6BA" w14:textId="77777777" w:rsidR="00C45201" w:rsidRDefault="00C45201" w:rsidP="00C45201">
                            <w:pPr>
                              <w:jc w:val="center"/>
                              <w:textDirection w:val="btLr"/>
                            </w:pPr>
                            <w:r w:rsidRPr="00134EBE">
                              <w:rPr>
                                <w:rFonts w:ascii="TH Sarabun PSK" w:eastAsia="TH Sarabun PSK" w:hAnsi="TH Sarabun PSK" w:cs="TH Sarabun PSK"/>
                                <w:color w:val="FF0000"/>
                                <w:highlight w:val="yellow"/>
                              </w:rPr>
                              <w:t>NRI27_6</w:t>
                            </w:r>
                            <w:r w:rsidRPr="00134EBE">
                              <w:rPr>
                                <w:rFonts w:ascii="TH Sarabun PSK" w:eastAsia="TH Sarabun PSK" w:hAnsi="TH Sarabun PSK" w:cs="TH Sarabun PSK" w:hint="cs"/>
                                <w:color w:val="FF0000"/>
                                <w:highlight w:val="yellow"/>
                                <w:cs/>
                              </w:rPr>
                              <w:t>8</w:t>
                            </w:r>
                          </w:p>
                          <w:p w14:paraId="0B698A13" w14:textId="77777777" w:rsidR="00C45201" w:rsidRDefault="00C45201" w:rsidP="00C45201">
                            <w:pPr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777960" id="Rectangle 456" o:spid="_x0000_s1026" style="position:absolute;margin-left:416pt;margin-top:-19.9pt;width:81.55pt;height:2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FFBD6BA" w14:textId="77777777" w:rsidR="00C45201" w:rsidRDefault="00C45201" w:rsidP="00C45201">
                      <w:pPr>
                        <w:jc w:val="center"/>
                        <w:textDirection w:val="btLr"/>
                      </w:pPr>
                      <w:r w:rsidRPr="00134EBE">
                        <w:rPr>
                          <w:rFonts w:ascii="TH Sarabun PSK" w:eastAsia="TH Sarabun PSK" w:hAnsi="TH Sarabun PSK" w:cs="TH Sarabun PSK"/>
                          <w:color w:val="FF0000"/>
                          <w:highlight w:val="yellow"/>
                        </w:rPr>
                        <w:t>NRI27_6</w:t>
                      </w:r>
                      <w:r w:rsidRPr="00134EBE">
                        <w:rPr>
                          <w:rFonts w:ascii="TH Sarabun PSK" w:eastAsia="TH Sarabun PSK" w:hAnsi="TH Sarabun PSK" w:cs="TH Sarabun PSK" w:hint="cs"/>
                          <w:color w:val="FF0000"/>
                          <w:highlight w:val="yellow"/>
                          <w:cs/>
                        </w:rPr>
                        <w:t>8</w:t>
                      </w:r>
                    </w:p>
                    <w:p w14:paraId="0B698A13" w14:textId="77777777" w:rsidR="00C45201" w:rsidRDefault="00C45201" w:rsidP="00C45201">
                      <w:pPr>
                        <w:jc w:val="both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0E4AE6">
        <w:rPr>
          <w:rFonts w:ascii="TH SarabunPSK" w:eastAsia="TH Sarabun PSK" w:hAnsi="TH SarabunPSK" w:cs="TH SarabunPSK" w:hint="cs"/>
          <w:b/>
          <w:bCs/>
          <w:color w:val="FF0000"/>
          <w:cs/>
        </w:rPr>
        <w:t xml:space="preserve">ตัวอย่างการเขียน </w:t>
      </w:r>
      <w:r w:rsidRPr="000E4AE6">
        <w:rPr>
          <w:rFonts w:ascii="TH SarabunPSK" w:eastAsia="TH Sarabun PSK" w:hAnsi="TH SarabunPSK" w:cs="TH SarabunPSK" w:hint="cs"/>
          <w:b/>
          <w:bCs/>
          <w:color w:val="FF0000"/>
        </w:rPr>
        <w:t xml:space="preserve">Investigator's CV </w:t>
      </w:r>
      <w:r w:rsidRPr="000E4AE6">
        <w:rPr>
          <w:rFonts w:ascii="TH SarabunPSK" w:eastAsia="TH Sarabun PSK" w:hAnsi="TH SarabunPSK" w:cs="TH SarabunPSK" w:hint="cs"/>
          <w:b/>
          <w:bCs/>
          <w:color w:val="FF0000"/>
          <w:cs/>
        </w:rPr>
        <w:t xml:space="preserve">ส่ง </w:t>
      </w:r>
      <w:r w:rsidRPr="000E4AE6">
        <w:rPr>
          <w:rFonts w:ascii="TH SarabunPSK" w:eastAsia="TH Sarabun PSK" w:hAnsi="TH SarabunPSK" w:cs="TH SarabunPSK" w:hint="cs"/>
          <w:b/>
          <w:bCs/>
          <w:color w:val="FF0000"/>
        </w:rPr>
        <w:t xml:space="preserve">IRB </w:t>
      </w:r>
      <w:r w:rsidRPr="000E4AE6">
        <w:rPr>
          <w:rFonts w:ascii="TH SarabunPSK" w:eastAsia="TH Sarabun PSK" w:hAnsi="TH SarabunPSK" w:cs="TH SarabunPSK" w:hint="cs"/>
          <w:b/>
          <w:bCs/>
          <w:color w:val="FF0000"/>
          <w:cs/>
        </w:rPr>
        <w:t>คณะแพทยศาสตร์ จุฬาลงกรณ์มหาวิทยาลัย</w:t>
      </w:r>
    </w:p>
    <w:tbl>
      <w:tblPr>
        <w:tblW w:w="9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9"/>
        <w:gridCol w:w="4167"/>
        <w:gridCol w:w="3640"/>
        <w:gridCol w:w="1230"/>
      </w:tblGrid>
      <w:tr w:rsidR="00C45201" w14:paraId="05C4FDB4" w14:textId="77777777" w:rsidTr="009B52D4">
        <w:trPr>
          <w:trHeight w:val="287"/>
        </w:trPr>
        <w:tc>
          <w:tcPr>
            <w:tcW w:w="699" w:type="dxa"/>
            <w:vMerge w:val="restart"/>
            <w:vAlign w:val="center"/>
          </w:tcPr>
          <w:p w14:paraId="4112936C" w14:textId="77777777" w:rsidR="00C45201" w:rsidRDefault="00C45201" w:rsidP="009B5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="Sarabun" w:hAnsi="Sarabun" w:cs="Sarabun"/>
                <w:color w:val="000000"/>
              </w:rPr>
            </w:pPr>
            <w:r>
              <w:rPr>
                <w:rFonts w:ascii="Sarabun" w:hAnsi="Sarabun" w:cs="Sarabun"/>
                <w:noProof/>
                <w:color w:val="000000"/>
              </w:rPr>
              <w:drawing>
                <wp:inline distT="0" distB="0" distL="0" distR="0" wp14:anchorId="27CA17A0" wp14:editId="0EF9260D">
                  <wp:extent cx="302260" cy="455295"/>
                  <wp:effectExtent l="0" t="0" r="0" b="0"/>
                  <wp:docPr id="604" name="image67.jpg" descr="http://www.sealant.dent.chula.ac.th/pagefordownload/DentCUlogo/CUlogoBW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7.jpg" descr="http://www.sealant.dent.chula.ac.th/pagefordownload/DentCUlogo/CUlogoBW1.jpg"/>
                          <pic:cNvPicPr preferRelativeResize="0"/>
                        </pic:nvPicPr>
                        <pic:blipFill>
                          <a:blip r:embed="rId7"/>
                          <a:srcRect l="5597" r="8804" b="63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260" cy="4552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7" w:type="dxa"/>
            <w:vMerge w:val="restart"/>
            <w:vAlign w:val="center"/>
          </w:tcPr>
          <w:p w14:paraId="00AE6118" w14:textId="77777777" w:rsidR="00C45201" w:rsidRDefault="00C45201" w:rsidP="009B5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="TH Sarabun PSK" w:eastAsia="TH Sarabun PSK" w:hAnsi="TH Sarabun PSK" w:cs="TH Sarabun 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 PSK" w:eastAsia="TH Sarabun PSK" w:hAnsi="TH Sarabun PSK" w:cs="TH Sarabun PSK"/>
                <w:b/>
                <w:bCs/>
                <w:color w:val="000000"/>
                <w:sz w:val="30"/>
                <w:szCs w:val="30"/>
              </w:rPr>
              <w:t>Institutional Review Board</w:t>
            </w:r>
          </w:p>
          <w:p w14:paraId="3CCF7471" w14:textId="77777777" w:rsidR="00C45201" w:rsidRDefault="00C45201" w:rsidP="009B5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="TH Sarabun PSK" w:eastAsia="TH Sarabun PSK" w:hAnsi="TH Sarabun PSK" w:cs="TH Sarabun 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 PSK" w:eastAsia="TH Sarabun PSK" w:hAnsi="TH Sarabun PSK" w:cs="TH Sarabun PSK"/>
                <w:b/>
                <w:bCs/>
                <w:color w:val="000000"/>
                <w:sz w:val="30"/>
                <w:szCs w:val="30"/>
              </w:rPr>
              <w:t>Faculty of Medicine, Chulalongkorn University</w:t>
            </w:r>
          </w:p>
        </w:tc>
        <w:tc>
          <w:tcPr>
            <w:tcW w:w="3640" w:type="dxa"/>
            <w:vMerge w:val="restart"/>
            <w:vAlign w:val="center"/>
          </w:tcPr>
          <w:p w14:paraId="7DB2D8A8" w14:textId="77777777" w:rsidR="00C45201" w:rsidRDefault="00C45201" w:rsidP="009B5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="TH Sarabun PSK" w:eastAsia="TH Sarabun PSK" w:hAnsi="TH Sarabun PSK" w:cs="TH Sarabun PSK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Calibri" w:eastAsia="Calibri" w:hAnsi="Calibri" w:cs="Calibri"/>
                <w:color w:val="000000"/>
                <w:sz w:val="26"/>
                <w:szCs w:val="26"/>
              </w:rPr>
              <w:t>Investigator</w:t>
            </w:r>
            <w:r>
              <w:rPr>
                <w:rFonts w:ascii="TH Sarabun PSK" w:eastAsia="TH Sarabun PSK" w:hAnsi="TH Sarabun PSK" w:cs="Angsana New"/>
                <w:b/>
                <w:bCs/>
                <w:color w:val="000000"/>
                <w:sz w:val="30"/>
                <w:szCs w:val="30"/>
                <w:cs/>
              </w:rPr>
              <w:t>’</w:t>
            </w:r>
            <w:r>
              <w:rPr>
                <w:rFonts w:ascii="TH Sarabun PSK" w:eastAsia="TH Sarabun PSK" w:hAnsi="TH Sarabun PSK" w:cs="TH Sarabun PSK"/>
                <w:b/>
                <w:bCs/>
                <w:color w:val="000000"/>
                <w:sz w:val="30"/>
                <w:szCs w:val="30"/>
              </w:rPr>
              <w:t>s CV Template</w:t>
            </w:r>
          </w:p>
        </w:tc>
        <w:tc>
          <w:tcPr>
            <w:tcW w:w="1230" w:type="dxa"/>
            <w:vAlign w:val="center"/>
          </w:tcPr>
          <w:p w14:paraId="512EA6E2" w14:textId="77777777" w:rsidR="00C45201" w:rsidRDefault="00C45201" w:rsidP="009B5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="TH Sarabun PSK" w:eastAsia="TH Sarabun PSK" w:hAnsi="TH Sarabun PSK" w:cs="TH Sarabun PSK"/>
                <w:b/>
                <w:bCs/>
                <w:color w:val="000000"/>
              </w:rPr>
            </w:pPr>
            <w:r>
              <w:rPr>
                <w:rFonts w:ascii="TH Sarabun PSK" w:eastAsia="TH Sarabun PSK" w:hAnsi="TH Sarabun PSK" w:cs="TH Sarabun PSK"/>
                <w:b/>
                <w:bCs/>
                <w:color w:val="000000"/>
              </w:rPr>
              <w:t>AF 06</w:t>
            </w:r>
            <w:r>
              <w:rPr>
                <w:rFonts w:ascii="TH Sarabun PSK" w:eastAsia="TH Sarabun PSK" w:hAnsi="TH Sarabun PSK" w:cs="Angsana New"/>
                <w:b/>
                <w:bCs/>
                <w:color w:val="000000"/>
                <w:cs/>
              </w:rPr>
              <w:t>-</w:t>
            </w:r>
            <w:r>
              <w:rPr>
                <w:rFonts w:ascii="TH Sarabun PSK" w:eastAsia="TH Sarabun PSK" w:hAnsi="TH Sarabun PSK" w:cs="TH Sarabun PSK"/>
                <w:b/>
                <w:bCs/>
                <w:color w:val="000000"/>
              </w:rPr>
              <w:t>12</w:t>
            </w:r>
            <w:r>
              <w:rPr>
                <w:rFonts w:ascii="TH Sarabun PSK" w:eastAsia="TH Sarabun PSK" w:hAnsi="TH Sarabun PSK" w:cs="Angsana New"/>
                <w:b/>
                <w:bCs/>
                <w:color w:val="000000"/>
                <w:cs/>
              </w:rPr>
              <w:t>/</w:t>
            </w:r>
            <w:r>
              <w:rPr>
                <w:rFonts w:ascii="TH Sarabun PSK" w:eastAsia="TH Sarabun PSK" w:hAnsi="TH Sarabun PSK" w:cs="TH Sarabun PSK"/>
                <w:b/>
                <w:bCs/>
                <w:color w:val="000000"/>
              </w:rPr>
              <w:t>6</w:t>
            </w:r>
            <w:r>
              <w:rPr>
                <w:rFonts w:ascii="TH Sarabun PSK" w:eastAsia="TH Sarabun PSK" w:hAnsi="TH Sarabun PSK" w:cs="Angsana New"/>
                <w:b/>
                <w:bCs/>
                <w:color w:val="000000"/>
                <w:cs/>
              </w:rPr>
              <w:t>.</w:t>
            </w:r>
            <w:r>
              <w:rPr>
                <w:rFonts w:ascii="TH Sarabun PSK" w:eastAsia="TH Sarabun PSK" w:hAnsi="TH Sarabun PSK" w:cs="TH Sarabun PSK"/>
                <w:b/>
                <w:bCs/>
                <w:color w:val="000000"/>
              </w:rPr>
              <w:t>1</w:t>
            </w:r>
          </w:p>
        </w:tc>
      </w:tr>
      <w:tr w:rsidR="00C45201" w14:paraId="72431B4C" w14:textId="77777777" w:rsidTr="009B52D4">
        <w:trPr>
          <w:trHeight w:val="287"/>
        </w:trPr>
        <w:tc>
          <w:tcPr>
            <w:tcW w:w="699" w:type="dxa"/>
            <w:vMerge/>
            <w:vAlign w:val="center"/>
          </w:tcPr>
          <w:p w14:paraId="71458E72" w14:textId="77777777" w:rsidR="00C45201" w:rsidRDefault="00C45201" w:rsidP="009B52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H Sarabun PSK" w:eastAsia="TH Sarabun PSK" w:hAnsi="TH Sarabun PSK" w:cs="TH Sarabun PSK"/>
                <w:b/>
                <w:bCs/>
                <w:color w:val="000000"/>
              </w:rPr>
            </w:pPr>
          </w:p>
        </w:tc>
        <w:tc>
          <w:tcPr>
            <w:tcW w:w="4167" w:type="dxa"/>
            <w:vMerge/>
            <w:vAlign w:val="center"/>
          </w:tcPr>
          <w:p w14:paraId="1476A420" w14:textId="77777777" w:rsidR="00C45201" w:rsidRDefault="00C45201" w:rsidP="009B52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H Sarabun PSK" w:eastAsia="TH Sarabun PSK" w:hAnsi="TH Sarabun PSK" w:cs="TH Sarabun PSK"/>
                <w:b/>
                <w:bCs/>
                <w:color w:val="000000"/>
              </w:rPr>
            </w:pPr>
          </w:p>
        </w:tc>
        <w:tc>
          <w:tcPr>
            <w:tcW w:w="3640" w:type="dxa"/>
            <w:vMerge/>
            <w:vAlign w:val="center"/>
          </w:tcPr>
          <w:p w14:paraId="26832B14" w14:textId="77777777" w:rsidR="00C45201" w:rsidRDefault="00C45201" w:rsidP="009B52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H Sarabun PSK" w:eastAsia="TH Sarabun PSK" w:hAnsi="TH Sarabun PSK" w:cs="TH Sarabun PSK"/>
                <w:b/>
                <w:bCs/>
                <w:color w:val="000000"/>
              </w:rPr>
            </w:pPr>
          </w:p>
        </w:tc>
        <w:tc>
          <w:tcPr>
            <w:tcW w:w="1230" w:type="dxa"/>
            <w:vAlign w:val="center"/>
          </w:tcPr>
          <w:p w14:paraId="111874BC" w14:textId="77777777" w:rsidR="00C45201" w:rsidRDefault="00C45201" w:rsidP="009B5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="TH Sarabun PSK" w:eastAsia="TH Sarabun PSK" w:hAnsi="TH Sarabun PSK" w:cs="TH Sarabun PSK"/>
                <w:b/>
                <w:bCs/>
                <w:color w:val="000000"/>
              </w:rPr>
            </w:pPr>
            <w:r>
              <w:rPr>
                <w:rFonts w:ascii="TH Sarabun PSK" w:eastAsia="TH Sarabun PSK" w:hAnsi="TH Sarabun PSK" w:cs="TH Sarabun PSK"/>
                <w:b/>
                <w:bCs/>
                <w:color w:val="000000"/>
              </w:rPr>
              <w:t>Page 1</w:t>
            </w:r>
            <w:r>
              <w:rPr>
                <w:rFonts w:ascii="TH Sarabun PSK" w:eastAsia="TH Sarabun PSK" w:hAnsi="TH Sarabun PSK" w:cs="Angsana New"/>
                <w:b/>
                <w:bCs/>
                <w:color w:val="000000"/>
                <w:cs/>
              </w:rPr>
              <w:t>/</w:t>
            </w:r>
            <w:r>
              <w:rPr>
                <w:rFonts w:ascii="TH Sarabun PSK" w:eastAsia="TH Sarabun PSK" w:hAnsi="TH Sarabun PSK" w:cs="TH Sarabun PSK"/>
                <w:b/>
                <w:bCs/>
                <w:color w:val="000000"/>
              </w:rPr>
              <w:t>2</w:t>
            </w:r>
          </w:p>
        </w:tc>
      </w:tr>
    </w:tbl>
    <w:p w14:paraId="137B2BFF" w14:textId="77777777" w:rsidR="00C45201" w:rsidRDefault="00C45201" w:rsidP="00C45201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390"/>
        <w:jc w:val="center"/>
        <w:rPr>
          <w:rFonts w:ascii="Sarabun" w:hAnsi="Sarabun" w:cs="Sarabun"/>
          <w:color w:val="000000"/>
          <w:sz w:val="28"/>
          <w:szCs w:val="28"/>
        </w:rPr>
      </w:pPr>
    </w:p>
    <w:p w14:paraId="77539300" w14:textId="77777777" w:rsidR="00C45201" w:rsidRPr="000E4AE6" w:rsidRDefault="00C45201" w:rsidP="00C45201">
      <w:pPr>
        <w:numPr>
          <w:ilvl w:val="0"/>
          <w:numId w:val="5"/>
        </w:numPr>
        <w:spacing w:line="240" w:lineRule="auto"/>
        <w:jc w:val="left"/>
        <w:rPr>
          <w:rFonts w:ascii="TH SarabunPSK" w:eastAsia="TH Sarabun PSK" w:hAnsi="TH SarabunPSK" w:cs="TH SarabunPSK"/>
          <w:b/>
          <w:bCs/>
          <w:sz w:val="30"/>
          <w:szCs w:val="30"/>
        </w:rPr>
      </w:pPr>
      <w:r w:rsidRPr="000E4AE6">
        <w:rPr>
          <w:rFonts w:ascii="TH SarabunPSK" w:eastAsia="TH Sarabun PSK" w:hAnsi="TH SarabunPSK" w:cs="TH SarabunPSK" w:hint="cs"/>
          <w:b/>
          <w:bCs/>
          <w:sz w:val="30"/>
          <w:szCs w:val="30"/>
        </w:rPr>
        <w:t xml:space="preserve">First </w:t>
      </w:r>
      <w:proofErr w:type="gramStart"/>
      <w:r w:rsidRPr="000E4AE6">
        <w:rPr>
          <w:rFonts w:ascii="TH SarabunPSK" w:eastAsia="TH Sarabun PSK" w:hAnsi="TH SarabunPSK" w:cs="TH SarabunPSK" w:hint="cs"/>
          <w:b/>
          <w:bCs/>
          <w:sz w:val="30"/>
          <w:szCs w:val="30"/>
        </w:rPr>
        <w:t xml:space="preserve">Name </w:t>
      </w:r>
      <w:r w:rsidRPr="000E4AE6">
        <w:rPr>
          <w:rFonts w:ascii="TH SarabunPSK" w:eastAsia="TH Sarabun PSK" w:hAnsi="TH SarabunPSK" w:cs="TH SarabunPSK" w:hint="cs"/>
          <w:b/>
          <w:bCs/>
          <w:sz w:val="30"/>
          <w:szCs w:val="30"/>
          <w:cs/>
        </w:rPr>
        <w:t>:</w:t>
      </w:r>
      <w:proofErr w:type="gramEnd"/>
      <w:r w:rsidRPr="000E4AE6">
        <w:rPr>
          <w:rFonts w:ascii="TH SarabunPSK" w:eastAsia="TH Sarabun PSK" w:hAnsi="TH SarabunPSK" w:cs="TH SarabunPSK" w:hint="cs"/>
          <w:b/>
          <w:bCs/>
          <w:sz w:val="30"/>
          <w:szCs w:val="30"/>
          <w:cs/>
        </w:rPr>
        <w:t xml:space="preserve"> </w:t>
      </w:r>
      <w:r w:rsidRPr="000E4AE6">
        <w:rPr>
          <w:rFonts w:ascii="TH SarabunPSK" w:eastAsia="TH Sarabun PSK" w:hAnsi="TH SarabunPSK" w:cs="TH SarabunPSK" w:hint="cs"/>
          <w:b/>
          <w:bCs/>
          <w:sz w:val="30"/>
          <w:szCs w:val="30"/>
        </w:rPr>
        <w:t>AEM</w:t>
      </w:r>
      <w:r w:rsidRPr="000E4AE6">
        <w:rPr>
          <w:rFonts w:ascii="TH SarabunPSK" w:eastAsia="TH Sarabun PSK" w:hAnsi="TH SarabunPSK" w:cs="TH SarabunPSK" w:hint="cs"/>
          <w:b/>
          <w:bCs/>
          <w:sz w:val="30"/>
          <w:szCs w:val="30"/>
          <w:cs/>
        </w:rPr>
        <w:t>-</w:t>
      </w:r>
      <w:r w:rsidRPr="000E4AE6">
        <w:rPr>
          <w:rFonts w:ascii="TH SarabunPSK" w:eastAsia="TH Sarabun PSK" w:hAnsi="TH SarabunPSK" w:cs="TH SarabunPSK" w:hint="cs"/>
          <w:b/>
          <w:bCs/>
          <w:sz w:val="30"/>
          <w:szCs w:val="30"/>
        </w:rPr>
        <w:t xml:space="preserve">ORN </w:t>
      </w:r>
      <w:r w:rsidRPr="000E4AE6">
        <w:rPr>
          <w:rFonts w:ascii="TH SarabunPSK" w:eastAsia="TH Sarabun PSK" w:hAnsi="TH SarabunPSK" w:cs="TH SarabunPSK" w:hint="cs"/>
          <w:b/>
          <w:bCs/>
          <w:sz w:val="30"/>
          <w:szCs w:val="30"/>
          <w:cs/>
        </w:rPr>
        <w:t>เอมอร</w:t>
      </w:r>
    </w:p>
    <w:p w14:paraId="5C3B5E22" w14:textId="77777777" w:rsidR="00C45201" w:rsidRPr="000E4AE6" w:rsidRDefault="00C45201" w:rsidP="00C45201">
      <w:pPr>
        <w:numPr>
          <w:ilvl w:val="0"/>
          <w:numId w:val="5"/>
        </w:numPr>
        <w:spacing w:line="240" w:lineRule="auto"/>
        <w:jc w:val="left"/>
        <w:rPr>
          <w:rFonts w:ascii="TH SarabunPSK" w:eastAsia="TH Sarabun PSK" w:hAnsi="TH SarabunPSK" w:cs="TH SarabunPSK"/>
          <w:b/>
          <w:bCs/>
          <w:sz w:val="30"/>
          <w:szCs w:val="30"/>
        </w:rPr>
      </w:pPr>
      <w:proofErr w:type="gramStart"/>
      <w:r w:rsidRPr="000E4AE6">
        <w:rPr>
          <w:rFonts w:ascii="TH SarabunPSK" w:eastAsia="TH Sarabun PSK" w:hAnsi="TH SarabunPSK" w:cs="TH SarabunPSK" w:hint="cs"/>
          <w:b/>
          <w:bCs/>
          <w:sz w:val="30"/>
          <w:szCs w:val="30"/>
        </w:rPr>
        <w:t xml:space="preserve">Surname </w:t>
      </w:r>
      <w:r w:rsidRPr="000E4AE6">
        <w:rPr>
          <w:rFonts w:ascii="TH SarabunPSK" w:eastAsia="TH Sarabun PSK" w:hAnsi="TH SarabunPSK" w:cs="TH SarabunPSK" w:hint="cs"/>
          <w:b/>
          <w:bCs/>
          <w:sz w:val="30"/>
          <w:szCs w:val="30"/>
          <w:cs/>
        </w:rPr>
        <w:t>:</w:t>
      </w:r>
      <w:proofErr w:type="gramEnd"/>
      <w:r w:rsidRPr="000E4AE6">
        <w:rPr>
          <w:rFonts w:ascii="TH SarabunPSK" w:eastAsia="TH Sarabun PSK" w:hAnsi="TH SarabunPSK" w:cs="TH SarabunPSK" w:hint="cs"/>
          <w:b/>
          <w:bCs/>
          <w:sz w:val="30"/>
          <w:szCs w:val="30"/>
          <w:cs/>
        </w:rPr>
        <w:t xml:space="preserve">  </w:t>
      </w:r>
      <w:r w:rsidRPr="000E4AE6">
        <w:rPr>
          <w:rFonts w:ascii="TH SarabunPSK" w:eastAsia="TH Sarabun PSK" w:hAnsi="TH SarabunPSK" w:cs="TH SarabunPSK" w:hint="cs"/>
          <w:b/>
          <w:bCs/>
          <w:sz w:val="30"/>
          <w:szCs w:val="30"/>
        </w:rPr>
        <w:t xml:space="preserve">SAENGSIRI </w:t>
      </w:r>
      <w:r w:rsidRPr="000E4AE6">
        <w:rPr>
          <w:rFonts w:ascii="TH SarabunPSK" w:eastAsia="TH Sarabun PSK" w:hAnsi="TH SarabunPSK" w:cs="TH SarabunPSK" w:hint="cs"/>
          <w:b/>
          <w:bCs/>
          <w:sz w:val="30"/>
          <w:szCs w:val="30"/>
          <w:cs/>
        </w:rPr>
        <w:t>แสงศิริ</w:t>
      </w:r>
    </w:p>
    <w:p w14:paraId="6C97375C" w14:textId="77777777" w:rsidR="00C45201" w:rsidRPr="000E4AE6" w:rsidRDefault="00C45201" w:rsidP="00C45201">
      <w:pPr>
        <w:numPr>
          <w:ilvl w:val="0"/>
          <w:numId w:val="5"/>
        </w:numPr>
        <w:spacing w:line="240" w:lineRule="auto"/>
        <w:jc w:val="left"/>
        <w:rPr>
          <w:rFonts w:ascii="TH SarabunPSK" w:eastAsia="TH Sarabun PSK" w:hAnsi="TH SarabunPSK" w:cs="TH SarabunPSK"/>
          <w:b/>
          <w:bCs/>
          <w:sz w:val="30"/>
          <w:szCs w:val="30"/>
        </w:rPr>
      </w:pPr>
      <w:proofErr w:type="gramStart"/>
      <w:r w:rsidRPr="000E4AE6">
        <w:rPr>
          <w:rFonts w:ascii="TH SarabunPSK" w:eastAsia="TH Sarabun PSK" w:hAnsi="TH SarabunPSK" w:cs="TH SarabunPSK" w:hint="cs"/>
          <w:b/>
          <w:bCs/>
          <w:sz w:val="30"/>
          <w:szCs w:val="30"/>
        </w:rPr>
        <w:t xml:space="preserve">Gender </w:t>
      </w:r>
      <w:r w:rsidRPr="000E4AE6">
        <w:rPr>
          <w:rFonts w:ascii="TH SarabunPSK" w:eastAsia="TH Sarabun PSK" w:hAnsi="TH SarabunPSK" w:cs="TH SarabunPSK" w:hint="cs"/>
          <w:b/>
          <w:bCs/>
          <w:sz w:val="30"/>
          <w:szCs w:val="30"/>
          <w:cs/>
        </w:rPr>
        <w:t>:</w:t>
      </w:r>
      <w:proofErr w:type="gramEnd"/>
      <w:r w:rsidRPr="000E4AE6">
        <w:rPr>
          <w:rFonts w:ascii="TH SarabunPSK" w:eastAsia="TH Sarabun PSK" w:hAnsi="TH SarabunPSK" w:cs="TH SarabunPSK" w:hint="cs"/>
          <w:b/>
          <w:bCs/>
          <w:sz w:val="30"/>
          <w:szCs w:val="30"/>
          <w:cs/>
        </w:rPr>
        <w:t xml:space="preserve">  </w:t>
      </w:r>
      <w:r w:rsidRPr="000E4AE6">
        <w:rPr>
          <w:rFonts w:ascii="TH SarabunPSK" w:eastAsia="TH Sarabun PSK" w:hAnsi="TH SarabunPSK" w:cs="TH SarabunPSK" w:hint="cs"/>
          <w:b/>
          <w:bCs/>
          <w:sz w:val="30"/>
          <w:szCs w:val="30"/>
        </w:rPr>
        <w:t>Female</w:t>
      </w:r>
    </w:p>
    <w:p w14:paraId="0033ABAD" w14:textId="77777777" w:rsidR="00C45201" w:rsidRPr="000E4AE6" w:rsidRDefault="00C45201" w:rsidP="00C45201">
      <w:pPr>
        <w:numPr>
          <w:ilvl w:val="0"/>
          <w:numId w:val="5"/>
        </w:numPr>
        <w:spacing w:line="240" w:lineRule="auto"/>
        <w:jc w:val="left"/>
        <w:rPr>
          <w:rFonts w:ascii="TH SarabunPSK" w:eastAsia="TH Sarabun PSK" w:hAnsi="TH SarabunPSK" w:cs="TH SarabunPSK"/>
          <w:b/>
          <w:bCs/>
          <w:sz w:val="30"/>
          <w:szCs w:val="30"/>
        </w:rPr>
      </w:pPr>
      <w:proofErr w:type="gramStart"/>
      <w:r w:rsidRPr="000E4AE6">
        <w:rPr>
          <w:rFonts w:ascii="TH SarabunPSK" w:eastAsia="TH Sarabun PSK" w:hAnsi="TH SarabunPSK" w:cs="TH SarabunPSK" w:hint="cs"/>
          <w:b/>
          <w:bCs/>
          <w:sz w:val="30"/>
          <w:szCs w:val="30"/>
        </w:rPr>
        <w:t xml:space="preserve">Nationality </w:t>
      </w:r>
      <w:r w:rsidRPr="000E4AE6">
        <w:rPr>
          <w:rFonts w:ascii="TH SarabunPSK" w:eastAsia="TH Sarabun PSK" w:hAnsi="TH SarabunPSK" w:cs="TH SarabunPSK" w:hint="cs"/>
          <w:b/>
          <w:bCs/>
          <w:sz w:val="30"/>
          <w:szCs w:val="30"/>
          <w:cs/>
        </w:rPr>
        <w:t>:</w:t>
      </w:r>
      <w:proofErr w:type="gramEnd"/>
      <w:r w:rsidRPr="000E4AE6">
        <w:rPr>
          <w:rFonts w:ascii="TH SarabunPSK" w:eastAsia="TH Sarabun PSK" w:hAnsi="TH SarabunPSK" w:cs="TH SarabunPSK" w:hint="cs"/>
          <w:b/>
          <w:bCs/>
          <w:sz w:val="30"/>
          <w:szCs w:val="30"/>
          <w:cs/>
        </w:rPr>
        <w:t xml:space="preserve">  </w:t>
      </w:r>
      <w:r w:rsidRPr="000E4AE6">
        <w:rPr>
          <w:rFonts w:ascii="TH SarabunPSK" w:eastAsia="TH Sarabun PSK" w:hAnsi="TH SarabunPSK" w:cs="TH SarabunPSK" w:hint="cs"/>
          <w:b/>
          <w:bCs/>
          <w:sz w:val="30"/>
          <w:szCs w:val="30"/>
        </w:rPr>
        <w:t>THAI</w:t>
      </w:r>
    </w:p>
    <w:p w14:paraId="594DCB03" w14:textId="77777777" w:rsidR="00C45201" w:rsidRPr="000E4AE6" w:rsidRDefault="00C45201" w:rsidP="00C45201">
      <w:pPr>
        <w:numPr>
          <w:ilvl w:val="0"/>
          <w:numId w:val="5"/>
        </w:numPr>
        <w:spacing w:line="240" w:lineRule="auto"/>
        <w:jc w:val="left"/>
        <w:rPr>
          <w:rFonts w:ascii="TH SarabunPSK" w:eastAsia="TH Sarabun PSK" w:hAnsi="TH SarabunPSK" w:cs="TH SarabunPSK"/>
          <w:b/>
          <w:bCs/>
          <w:sz w:val="30"/>
          <w:szCs w:val="30"/>
        </w:rPr>
      </w:pPr>
      <w:r w:rsidRPr="000E4AE6">
        <w:rPr>
          <w:rFonts w:ascii="TH SarabunPSK" w:eastAsia="TH Sarabun PSK" w:hAnsi="TH SarabunPSK" w:cs="TH SarabunPSK" w:hint="cs"/>
          <w:b/>
          <w:bCs/>
          <w:sz w:val="30"/>
          <w:szCs w:val="30"/>
        </w:rPr>
        <w:t xml:space="preserve">Address </w:t>
      </w:r>
      <w:r w:rsidRPr="000E4AE6">
        <w:rPr>
          <w:rFonts w:ascii="TH SarabunPSK" w:eastAsia="TH Sarabun PSK" w:hAnsi="TH SarabunPSK" w:cs="TH SarabunPSK" w:hint="cs"/>
          <w:b/>
          <w:bCs/>
          <w:sz w:val="30"/>
          <w:szCs w:val="30"/>
          <w:cs/>
        </w:rPr>
        <w:t>(</w:t>
      </w:r>
      <w:r w:rsidRPr="000E4AE6">
        <w:rPr>
          <w:rFonts w:ascii="TH SarabunPSK" w:eastAsia="TH Sarabun PSK" w:hAnsi="TH SarabunPSK" w:cs="TH SarabunPSK" w:hint="cs"/>
          <w:b/>
          <w:bCs/>
          <w:sz w:val="30"/>
          <w:szCs w:val="30"/>
        </w:rPr>
        <w:t>including city and country, zip code</w:t>
      </w:r>
      <w:proofErr w:type="gramStart"/>
      <w:r w:rsidRPr="000E4AE6">
        <w:rPr>
          <w:rFonts w:ascii="TH SarabunPSK" w:eastAsia="TH Sarabun PSK" w:hAnsi="TH SarabunPSK" w:cs="TH SarabunPSK" w:hint="cs"/>
          <w:b/>
          <w:bCs/>
          <w:sz w:val="30"/>
          <w:szCs w:val="30"/>
          <w:cs/>
        </w:rPr>
        <w:t>) :</w:t>
      </w:r>
      <w:proofErr w:type="gramEnd"/>
    </w:p>
    <w:p w14:paraId="187210A7" w14:textId="77777777" w:rsidR="00C45201" w:rsidRPr="000E4AE6" w:rsidRDefault="00C45201" w:rsidP="00C45201">
      <w:pPr>
        <w:spacing w:line="240" w:lineRule="auto"/>
        <w:ind w:left="1080"/>
        <w:rPr>
          <w:rFonts w:ascii="TH SarabunPSK" w:eastAsia="TH Sarabun PSK" w:hAnsi="TH SarabunPSK" w:cs="TH SarabunPSK"/>
          <w:b/>
          <w:bCs/>
          <w:sz w:val="30"/>
          <w:szCs w:val="30"/>
        </w:rPr>
      </w:pPr>
      <w:proofErr w:type="spellStart"/>
      <w:r w:rsidRPr="000E4AE6">
        <w:rPr>
          <w:rFonts w:ascii="TH SarabunPSK" w:eastAsia="TH Sarabun PSK" w:hAnsi="TH SarabunPSK" w:cs="TH SarabunPSK" w:hint="cs"/>
          <w:b/>
          <w:bCs/>
          <w:sz w:val="30"/>
          <w:szCs w:val="30"/>
        </w:rPr>
        <w:t>Navarashupathum</w:t>
      </w:r>
      <w:proofErr w:type="spellEnd"/>
      <w:r w:rsidRPr="000E4AE6">
        <w:rPr>
          <w:rFonts w:ascii="TH SarabunPSK" w:eastAsia="TH Sarabun PSK" w:hAnsi="TH SarabunPSK" w:cs="TH SarabunPSK" w:hint="cs"/>
          <w:b/>
          <w:bCs/>
          <w:sz w:val="30"/>
          <w:szCs w:val="30"/>
        </w:rPr>
        <w:t xml:space="preserve"> building</w:t>
      </w:r>
      <w:r w:rsidRPr="000E4AE6">
        <w:rPr>
          <w:rFonts w:ascii="TH SarabunPSK" w:eastAsia="TH Sarabun PSK" w:hAnsi="TH SarabunPSK" w:cs="TH SarabunPSK" w:hint="cs"/>
          <w:b/>
          <w:bCs/>
          <w:sz w:val="30"/>
          <w:szCs w:val="30"/>
          <w:cs/>
        </w:rPr>
        <w:t xml:space="preserve">: </w:t>
      </w:r>
      <w:r w:rsidRPr="000E4AE6">
        <w:rPr>
          <w:rFonts w:ascii="TH SarabunPSK" w:eastAsia="TH Sarabun PSK" w:hAnsi="TH SarabunPSK" w:cs="TH SarabunPSK" w:hint="cs"/>
          <w:b/>
          <w:bCs/>
          <w:sz w:val="30"/>
          <w:szCs w:val="30"/>
        </w:rPr>
        <w:t>Room</w:t>
      </w:r>
      <w:r w:rsidRPr="000E4AE6">
        <w:rPr>
          <w:rFonts w:ascii="TH SarabunPSK" w:eastAsia="TH Sarabun PSK" w:hAnsi="TH SarabunPSK" w:cs="TH SarabunPSK" w:hint="cs"/>
          <w:b/>
          <w:bCs/>
          <w:sz w:val="30"/>
          <w:szCs w:val="30"/>
          <w:cs/>
        </w:rPr>
        <w:t xml:space="preserve">. </w:t>
      </w:r>
      <w:r w:rsidRPr="000E4AE6">
        <w:rPr>
          <w:rFonts w:ascii="TH SarabunPSK" w:eastAsia="TH Sarabun PSK" w:hAnsi="TH SarabunPSK" w:cs="TH SarabunPSK" w:hint="cs"/>
          <w:b/>
          <w:bCs/>
          <w:sz w:val="30"/>
          <w:szCs w:val="30"/>
        </w:rPr>
        <w:t>2506</w:t>
      </w:r>
    </w:p>
    <w:p w14:paraId="6AF5A15F" w14:textId="77777777" w:rsidR="00C45201" w:rsidRPr="000E4AE6" w:rsidRDefault="00C45201" w:rsidP="00C45201">
      <w:pPr>
        <w:spacing w:line="240" w:lineRule="auto"/>
        <w:ind w:left="1080"/>
        <w:rPr>
          <w:rFonts w:ascii="TH SarabunPSK" w:eastAsia="TH Sarabun PSK" w:hAnsi="TH SarabunPSK" w:cs="TH SarabunPSK"/>
          <w:b/>
          <w:bCs/>
          <w:sz w:val="30"/>
          <w:szCs w:val="30"/>
        </w:rPr>
      </w:pPr>
      <w:r w:rsidRPr="000E4AE6">
        <w:rPr>
          <w:rFonts w:ascii="TH SarabunPSK" w:eastAsia="TH Sarabun PSK" w:hAnsi="TH SarabunPSK" w:cs="TH SarabunPSK" w:hint="cs"/>
          <w:b/>
          <w:bCs/>
          <w:sz w:val="30"/>
          <w:szCs w:val="30"/>
        </w:rPr>
        <w:t>1873 Rama IV</w:t>
      </w:r>
    </w:p>
    <w:p w14:paraId="6C3C9705" w14:textId="77777777" w:rsidR="00C45201" w:rsidRPr="000E4AE6" w:rsidRDefault="00C45201" w:rsidP="00C45201">
      <w:pPr>
        <w:spacing w:line="240" w:lineRule="auto"/>
        <w:ind w:left="1080"/>
        <w:rPr>
          <w:rFonts w:ascii="TH SarabunPSK" w:eastAsia="TH Sarabun PSK" w:hAnsi="TH SarabunPSK" w:cs="TH SarabunPSK"/>
          <w:b/>
          <w:bCs/>
          <w:sz w:val="30"/>
          <w:szCs w:val="30"/>
        </w:rPr>
      </w:pPr>
      <w:proofErr w:type="spellStart"/>
      <w:r w:rsidRPr="000E4AE6">
        <w:rPr>
          <w:rFonts w:ascii="TH SarabunPSK" w:eastAsia="TH Sarabun PSK" w:hAnsi="TH SarabunPSK" w:cs="TH SarabunPSK" w:hint="cs"/>
          <w:b/>
          <w:bCs/>
          <w:sz w:val="30"/>
          <w:szCs w:val="30"/>
        </w:rPr>
        <w:t>Pathumwan</w:t>
      </w:r>
      <w:proofErr w:type="spellEnd"/>
      <w:r w:rsidRPr="000E4AE6">
        <w:rPr>
          <w:rFonts w:ascii="TH SarabunPSK" w:eastAsia="TH Sarabun PSK" w:hAnsi="TH SarabunPSK" w:cs="TH SarabunPSK" w:hint="cs"/>
          <w:b/>
          <w:bCs/>
          <w:sz w:val="30"/>
          <w:szCs w:val="30"/>
        </w:rPr>
        <w:t>, BKK 10330</w:t>
      </w:r>
    </w:p>
    <w:p w14:paraId="6B7A8F07" w14:textId="77777777" w:rsidR="00C45201" w:rsidRPr="000E4AE6" w:rsidRDefault="00C45201" w:rsidP="00C45201">
      <w:pPr>
        <w:spacing w:line="240" w:lineRule="auto"/>
        <w:rPr>
          <w:rFonts w:ascii="TH SarabunPSK" w:eastAsia="TH Sarabun PSK" w:hAnsi="TH SarabunPSK" w:cs="TH SarabunPSK"/>
          <w:b/>
          <w:bCs/>
          <w:sz w:val="30"/>
          <w:szCs w:val="30"/>
        </w:rPr>
      </w:pPr>
      <w:proofErr w:type="gramStart"/>
      <w:r w:rsidRPr="000E4AE6">
        <w:rPr>
          <w:rFonts w:ascii="TH SarabunPSK" w:eastAsia="TH Sarabun PSK" w:hAnsi="TH SarabunPSK" w:cs="TH SarabunPSK" w:hint="cs"/>
          <w:b/>
          <w:bCs/>
          <w:sz w:val="30"/>
          <w:szCs w:val="30"/>
        </w:rPr>
        <w:t xml:space="preserve">Office </w:t>
      </w:r>
      <w:r w:rsidRPr="000E4AE6">
        <w:rPr>
          <w:rFonts w:ascii="TH SarabunPSK" w:eastAsia="TH Sarabun PSK" w:hAnsi="TH SarabunPSK" w:cs="TH SarabunPSK" w:hint="cs"/>
          <w:b/>
          <w:bCs/>
          <w:sz w:val="30"/>
          <w:szCs w:val="30"/>
          <w:cs/>
        </w:rPr>
        <w:t>:</w:t>
      </w:r>
      <w:proofErr w:type="gramEnd"/>
      <w:r w:rsidRPr="000E4AE6">
        <w:rPr>
          <w:rFonts w:ascii="TH SarabunPSK" w:eastAsia="TH Sarabun PSK" w:hAnsi="TH SarabunPSK" w:cs="TH SarabunPSK" w:hint="cs"/>
          <w:b/>
          <w:bCs/>
          <w:sz w:val="30"/>
          <w:szCs w:val="30"/>
          <w:cs/>
        </w:rPr>
        <w:t xml:space="preserve">  </w:t>
      </w:r>
      <w:r w:rsidRPr="000E4AE6">
        <w:rPr>
          <w:rFonts w:ascii="TH SarabunPSK" w:eastAsia="TH Sarabun PSK" w:hAnsi="TH SarabunPSK" w:cs="TH SarabunPSK" w:hint="cs"/>
          <w:b/>
          <w:bCs/>
          <w:sz w:val="30"/>
          <w:szCs w:val="30"/>
        </w:rPr>
        <w:t>Nursing department, King Chulalongkorn Memorial Hospital, the Thai Red Cross Society</w:t>
      </w:r>
    </w:p>
    <w:p w14:paraId="57CDF541" w14:textId="77777777" w:rsidR="00C45201" w:rsidRPr="000E4AE6" w:rsidRDefault="00C45201" w:rsidP="00C45201">
      <w:pPr>
        <w:spacing w:line="240" w:lineRule="auto"/>
        <w:ind w:left="1080"/>
        <w:rPr>
          <w:rFonts w:ascii="TH SarabunPSK" w:eastAsia="TH Sarabun PSK" w:hAnsi="TH SarabunPSK" w:cs="TH SarabunPSK"/>
          <w:b/>
          <w:bCs/>
          <w:sz w:val="30"/>
          <w:szCs w:val="30"/>
        </w:rPr>
      </w:pPr>
      <w:proofErr w:type="spellStart"/>
      <w:r w:rsidRPr="000E4AE6">
        <w:rPr>
          <w:rFonts w:ascii="TH SarabunPSK" w:eastAsia="TH Sarabun PSK" w:hAnsi="TH SarabunPSK" w:cs="TH SarabunPSK" w:hint="cs"/>
          <w:b/>
          <w:bCs/>
          <w:sz w:val="30"/>
          <w:szCs w:val="30"/>
        </w:rPr>
        <w:t>Rattanavittayapat</w:t>
      </w:r>
      <w:proofErr w:type="spellEnd"/>
      <w:r w:rsidRPr="000E4AE6">
        <w:rPr>
          <w:rFonts w:ascii="TH SarabunPSK" w:eastAsia="TH Sarabun PSK" w:hAnsi="TH SarabunPSK" w:cs="TH SarabunPSK" w:hint="cs"/>
          <w:b/>
          <w:bCs/>
          <w:sz w:val="30"/>
          <w:szCs w:val="30"/>
        </w:rPr>
        <w:t xml:space="preserve"> building</w:t>
      </w:r>
      <w:r w:rsidRPr="000E4AE6">
        <w:rPr>
          <w:rFonts w:ascii="TH SarabunPSK" w:eastAsia="TH Sarabun PSK" w:hAnsi="TH SarabunPSK" w:cs="TH SarabunPSK" w:hint="cs"/>
          <w:b/>
          <w:bCs/>
          <w:sz w:val="30"/>
          <w:szCs w:val="30"/>
          <w:cs/>
        </w:rPr>
        <w:t xml:space="preserve">: </w:t>
      </w:r>
      <w:r w:rsidRPr="000E4AE6">
        <w:rPr>
          <w:rFonts w:ascii="TH SarabunPSK" w:eastAsia="TH Sarabun PSK" w:hAnsi="TH SarabunPSK" w:cs="TH SarabunPSK" w:hint="cs"/>
          <w:b/>
          <w:bCs/>
          <w:sz w:val="30"/>
          <w:szCs w:val="30"/>
        </w:rPr>
        <w:t>Floor 2</w:t>
      </w:r>
      <w:r w:rsidRPr="000E4AE6">
        <w:rPr>
          <w:rFonts w:ascii="TH SarabunPSK" w:eastAsia="TH Sarabun PSK" w:hAnsi="TH SarabunPSK" w:cs="TH SarabunPSK" w:hint="cs"/>
          <w:b/>
          <w:bCs/>
          <w:sz w:val="30"/>
          <w:szCs w:val="30"/>
          <w:cs/>
        </w:rPr>
        <w:t xml:space="preserve">: </w:t>
      </w:r>
      <w:r w:rsidRPr="000E4AE6">
        <w:rPr>
          <w:rFonts w:ascii="TH SarabunPSK" w:eastAsia="TH Sarabun PSK" w:hAnsi="TH SarabunPSK" w:cs="TH SarabunPSK" w:hint="cs"/>
          <w:b/>
          <w:bCs/>
          <w:sz w:val="30"/>
          <w:szCs w:val="30"/>
        </w:rPr>
        <w:t>Room</w:t>
      </w:r>
      <w:r w:rsidRPr="000E4AE6">
        <w:rPr>
          <w:rFonts w:ascii="TH SarabunPSK" w:eastAsia="TH Sarabun PSK" w:hAnsi="TH SarabunPSK" w:cs="TH SarabunPSK" w:hint="cs"/>
          <w:b/>
          <w:bCs/>
          <w:sz w:val="30"/>
          <w:szCs w:val="30"/>
          <w:cs/>
        </w:rPr>
        <w:t xml:space="preserve">. </w:t>
      </w:r>
      <w:r w:rsidRPr="000E4AE6">
        <w:rPr>
          <w:rFonts w:ascii="TH SarabunPSK" w:eastAsia="TH Sarabun PSK" w:hAnsi="TH SarabunPSK" w:cs="TH SarabunPSK" w:hint="cs"/>
          <w:b/>
          <w:bCs/>
          <w:sz w:val="30"/>
          <w:szCs w:val="30"/>
        </w:rPr>
        <w:t>210</w:t>
      </w:r>
    </w:p>
    <w:p w14:paraId="1346A63E" w14:textId="77777777" w:rsidR="00C45201" w:rsidRPr="000E4AE6" w:rsidRDefault="00C45201" w:rsidP="00C45201">
      <w:pPr>
        <w:spacing w:line="240" w:lineRule="auto"/>
        <w:ind w:left="1080"/>
        <w:rPr>
          <w:rFonts w:ascii="TH SarabunPSK" w:eastAsia="TH Sarabun PSK" w:hAnsi="TH SarabunPSK" w:cs="TH SarabunPSK"/>
          <w:b/>
          <w:bCs/>
          <w:sz w:val="30"/>
          <w:szCs w:val="30"/>
        </w:rPr>
      </w:pPr>
      <w:r w:rsidRPr="000E4AE6">
        <w:rPr>
          <w:rFonts w:ascii="TH SarabunPSK" w:eastAsia="TH Sarabun PSK" w:hAnsi="TH SarabunPSK" w:cs="TH SarabunPSK" w:hint="cs"/>
          <w:b/>
          <w:bCs/>
          <w:sz w:val="30"/>
          <w:szCs w:val="30"/>
        </w:rPr>
        <w:t>1873 Rama IV</w:t>
      </w:r>
    </w:p>
    <w:p w14:paraId="18645405" w14:textId="77777777" w:rsidR="00C45201" w:rsidRPr="000E4AE6" w:rsidRDefault="00C45201" w:rsidP="00C45201">
      <w:pPr>
        <w:spacing w:line="240" w:lineRule="auto"/>
        <w:ind w:left="1080"/>
        <w:rPr>
          <w:rFonts w:ascii="TH SarabunPSK" w:eastAsia="TH Sarabun PSK" w:hAnsi="TH SarabunPSK" w:cs="TH SarabunPSK"/>
          <w:b/>
          <w:bCs/>
          <w:sz w:val="30"/>
          <w:szCs w:val="30"/>
        </w:rPr>
      </w:pPr>
      <w:proofErr w:type="spellStart"/>
      <w:r w:rsidRPr="000E4AE6">
        <w:rPr>
          <w:rFonts w:ascii="TH SarabunPSK" w:eastAsia="TH Sarabun PSK" w:hAnsi="TH SarabunPSK" w:cs="TH SarabunPSK" w:hint="cs"/>
          <w:b/>
          <w:bCs/>
          <w:sz w:val="30"/>
          <w:szCs w:val="30"/>
        </w:rPr>
        <w:t>Pathumwan</w:t>
      </w:r>
      <w:proofErr w:type="spellEnd"/>
      <w:r w:rsidRPr="000E4AE6">
        <w:rPr>
          <w:rFonts w:ascii="TH SarabunPSK" w:eastAsia="TH Sarabun PSK" w:hAnsi="TH SarabunPSK" w:cs="TH SarabunPSK" w:hint="cs"/>
          <w:b/>
          <w:bCs/>
          <w:sz w:val="30"/>
          <w:szCs w:val="30"/>
        </w:rPr>
        <w:t>, BKK 10330</w:t>
      </w:r>
    </w:p>
    <w:p w14:paraId="5BF7FFD5" w14:textId="77777777" w:rsidR="00C45201" w:rsidRPr="000E4AE6" w:rsidRDefault="00C45201" w:rsidP="00C45201">
      <w:pPr>
        <w:numPr>
          <w:ilvl w:val="0"/>
          <w:numId w:val="5"/>
        </w:numPr>
        <w:spacing w:line="240" w:lineRule="auto"/>
        <w:jc w:val="left"/>
        <w:rPr>
          <w:rFonts w:ascii="TH SarabunPSK" w:eastAsia="TH Sarabun PSK" w:hAnsi="TH SarabunPSK" w:cs="TH SarabunPSK"/>
          <w:b/>
          <w:bCs/>
          <w:sz w:val="30"/>
          <w:szCs w:val="30"/>
        </w:rPr>
      </w:pPr>
      <w:r w:rsidRPr="000E4AE6">
        <w:rPr>
          <w:rFonts w:ascii="TH SarabunPSK" w:eastAsia="TH Sarabun PSK" w:hAnsi="TH SarabunPSK" w:cs="TH SarabunPSK" w:hint="cs"/>
          <w:b/>
          <w:bCs/>
          <w:sz w:val="30"/>
          <w:szCs w:val="30"/>
        </w:rPr>
        <w:t xml:space="preserve">Contact </w:t>
      </w:r>
      <w:proofErr w:type="gramStart"/>
      <w:r w:rsidRPr="000E4AE6">
        <w:rPr>
          <w:rFonts w:ascii="TH SarabunPSK" w:eastAsia="TH Sarabun PSK" w:hAnsi="TH SarabunPSK" w:cs="TH SarabunPSK" w:hint="cs"/>
          <w:b/>
          <w:bCs/>
          <w:sz w:val="30"/>
          <w:szCs w:val="30"/>
        </w:rPr>
        <w:t>e</w:t>
      </w:r>
      <w:r w:rsidRPr="000E4AE6">
        <w:rPr>
          <w:rFonts w:ascii="TH SarabunPSK" w:eastAsia="TH Sarabun PSK" w:hAnsi="TH SarabunPSK" w:cs="TH SarabunPSK" w:hint="cs"/>
          <w:b/>
          <w:bCs/>
          <w:sz w:val="30"/>
          <w:szCs w:val="30"/>
          <w:cs/>
        </w:rPr>
        <w:t>-</w:t>
      </w:r>
      <w:r w:rsidRPr="000E4AE6">
        <w:rPr>
          <w:rFonts w:ascii="TH SarabunPSK" w:eastAsia="TH Sarabun PSK" w:hAnsi="TH SarabunPSK" w:cs="TH SarabunPSK" w:hint="cs"/>
          <w:b/>
          <w:bCs/>
          <w:sz w:val="30"/>
          <w:szCs w:val="30"/>
        </w:rPr>
        <w:t xml:space="preserve">mail </w:t>
      </w:r>
      <w:r w:rsidRPr="000E4AE6">
        <w:rPr>
          <w:rFonts w:ascii="TH SarabunPSK" w:eastAsia="TH Sarabun PSK" w:hAnsi="TH SarabunPSK" w:cs="TH SarabunPSK" w:hint="cs"/>
          <w:b/>
          <w:bCs/>
          <w:sz w:val="30"/>
          <w:szCs w:val="30"/>
          <w:cs/>
        </w:rPr>
        <w:t>:</w:t>
      </w:r>
      <w:proofErr w:type="gramEnd"/>
      <w:r w:rsidRPr="000E4AE6">
        <w:rPr>
          <w:rFonts w:ascii="TH SarabunPSK" w:eastAsia="TH Sarabun PSK" w:hAnsi="TH SarabunPSK" w:cs="TH SarabunPSK" w:hint="cs"/>
          <w:b/>
          <w:bCs/>
          <w:sz w:val="30"/>
          <w:szCs w:val="30"/>
          <w:cs/>
        </w:rPr>
        <w:t xml:space="preserve">  </w:t>
      </w:r>
      <w:hyperlink r:id="rId8">
        <w:r w:rsidRPr="000E4AE6">
          <w:rPr>
            <w:rFonts w:ascii="TH SarabunPSK" w:eastAsia="TH Sarabun PSK" w:hAnsi="TH SarabunPSK" w:cs="TH SarabunPSK" w:hint="cs"/>
            <w:b/>
            <w:bCs/>
            <w:color w:val="0563C1"/>
            <w:sz w:val="30"/>
            <w:szCs w:val="30"/>
            <w:u w:val="single"/>
          </w:rPr>
          <w:t>aemorn</w:t>
        </w:r>
        <w:r w:rsidRPr="000E4AE6">
          <w:rPr>
            <w:rFonts w:ascii="TH SarabunPSK" w:eastAsia="TH Sarabun PSK" w:hAnsi="TH SarabunPSK" w:cs="TH SarabunPSK" w:hint="cs"/>
            <w:b/>
            <w:bCs/>
            <w:color w:val="0563C1"/>
            <w:sz w:val="30"/>
            <w:szCs w:val="30"/>
            <w:u w:val="single"/>
            <w:cs/>
          </w:rPr>
          <w:t>.</w:t>
        </w:r>
        <w:r w:rsidRPr="000E4AE6">
          <w:rPr>
            <w:rFonts w:ascii="TH SarabunPSK" w:eastAsia="TH Sarabun PSK" w:hAnsi="TH SarabunPSK" w:cs="TH SarabunPSK" w:hint="cs"/>
            <w:b/>
            <w:bCs/>
            <w:color w:val="0563C1"/>
            <w:sz w:val="30"/>
            <w:szCs w:val="30"/>
            <w:u w:val="single"/>
          </w:rPr>
          <w:t>s@chulahospital</w:t>
        </w:r>
        <w:r w:rsidRPr="000E4AE6">
          <w:rPr>
            <w:rFonts w:ascii="TH SarabunPSK" w:eastAsia="TH Sarabun PSK" w:hAnsi="TH SarabunPSK" w:cs="TH SarabunPSK" w:hint="cs"/>
            <w:b/>
            <w:bCs/>
            <w:color w:val="0563C1"/>
            <w:sz w:val="30"/>
            <w:szCs w:val="30"/>
            <w:u w:val="single"/>
            <w:cs/>
          </w:rPr>
          <w:t>.</w:t>
        </w:r>
        <w:r w:rsidRPr="000E4AE6">
          <w:rPr>
            <w:rFonts w:ascii="TH SarabunPSK" w:eastAsia="TH Sarabun PSK" w:hAnsi="TH SarabunPSK" w:cs="TH SarabunPSK" w:hint="cs"/>
            <w:b/>
            <w:bCs/>
            <w:color w:val="0563C1"/>
            <w:sz w:val="30"/>
            <w:szCs w:val="30"/>
            <w:u w:val="single"/>
          </w:rPr>
          <w:t>org</w:t>
        </w:r>
      </w:hyperlink>
      <w:r w:rsidRPr="000E4AE6">
        <w:rPr>
          <w:rFonts w:ascii="TH SarabunPSK" w:eastAsia="TH Sarabun PSK" w:hAnsi="TH SarabunPSK" w:cs="TH SarabunPSK" w:hint="cs"/>
          <w:b/>
          <w:bCs/>
          <w:sz w:val="30"/>
          <w:szCs w:val="30"/>
          <w:cs/>
        </w:rPr>
        <w:t xml:space="preserve"> / </w:t>
      </w:r>
      <w:proofErr w:type="spellStart"/>
      <w:r w:rsidRPr="000E4AE6">
        <w:rPr>
          <w:rFonts w:ascii="TH SarabunPSK" w:eastAsia="TH Sarabun PSK" w:hAnsi="TH SarabunPSK" w:cs="TH SarabunPSK" w:hint="cs"/>
          <w:b/>
          <w:bCs/>
          <w:sz w:val="30"/>
          <w:szCs w:val="30"/>
        </w:rPr>
        <w:t>aemorn</w:t>
      </w:r>
      <w:proofErr w:type="spellEnd"/>
      <w:r w:rsidRPr="000E4AE6">
        <w:rPr>
          <w:rFonts w:ascii="TH SarabunPSK" w:eastAsia="TH Sarabun PSK" w:hAnsi="TH SarabunPSK" w:cs="TH SarabunPSK" w:hint="cs"/>
          <w:b/>
          <w:bCs/>
          <w:sz w:val="30"/>
          <w:szCs w:val="30"/>
          <w:cs/>
        </w:rPr>
        <w:t>.</w:t>
      </w:r>
      <w:proofErr w:type="spellStart"/>
      <w:r w:rsidRPr="000E4AE6">
        <w:rPr>
          <w:rFonts w:ascii="TH SarabunPSK" w:eastAsia="TH Sarabun PSK" w:hAnsi="TH SarabunPSK" w:cs="TH SarabunPSK" w:hint="cs"/>
          <w:b/>
          <w:bCs/>
          <w:sz w:val="30"/>
          <w:szCs w:val="30"/>
        </w:rPr>
        <w:t>s@redcross</w:t>
      </w:r>
      <w:proofErr w:type="spellEnd"/>
      <w:r w:rsidRPr="000E4AE6">
        <w:rPr>
          <w:rFonts w:ascii="TH SarabunPSK" w:eastAsia="TH Sarabun PSK" w:hAnsi="TH SarabunPSK" w:cs="TH SarabunPSK" w:hint="cs"/>
          <w:b/>
          <w:bCs/>
          <w:sz w:val="30"/>
          <w:szCs w:val="30"/>
          <w:cs/>
        </w:rPr>
        <w:t>.</w:t>
      </w:r>
      <w:r w:rsidRPr="000E4AE6">
        <w:rPr>
          <w:rFonts w:ascii="TH SarabunPSK" w:eastAsia="TH Sarabun PSK" w:hAnsi="TH SarabunPSK" w:cs="TH SarabunPSK" w:hint="cs"/>
          <w:b/>
          <w:bCs/>
          <w:sz w:val="30"/>
          <w:szCs w:val="30"/>
        </w:rPr>
        <w:t>or</w:t>
      </w:r>
      <w:r w:rsidRPr="000E4AE6">
        <w:rPr>
          <w:rFonts w:ascii="TH SarabunPSK" w:eastAsia="TH Sarabun PSK" w:hAnsi="TH SarabunPSK" w:cs="TH SarabunPSK" w:hint="cs"/>
          <w:b/>
          <w:bCs/>
          <w:sz w:val="30"/>
          <w:szCs w:val="30"/>
          <w:cs/>
        </w:rPr>
        <w:t>.</w:t>
      </w:r>
      <w:proofErr w:type="spellStart"/>
      <w:r w:rsidRPr="000E4AE6">
        <w:rPr>
          <w:rFonts w:ascii="TH SarabunPSK" w:eastAsia="TH Sarabun PSK" w:hAnsi="TH SarabunPSK" w:cs="TH SarabunPSK" w:hint="cs"/>
          <w:b/>
          <w:bCs/>
          <w:sz w:val="30"/>
          <w:szCs w:val="30"/>
        </w:rPr>
        <w:t>th</w:t>
      </w:r>
      <w:proofErr w:type="spellEnd"/>
    </w:p>
    <w:p w14:paraId="541E7B2D" w14:textId="77777777" w:rsidR="00C45201" w:rsidRPr="000E4AE6" w:rsidRDefault="00C45201" w:rsidP="00C45201">
      <w:pPr>
        <w:numPr>
          <w:ilvl w:val="0"/>
          <w:numId w:val="5"/>
        </w:numPr>
        <w:spacing w:line="240" w:lineRule="auto"/>
        <w:jc w:val="left"/>
        <w:rPr>
          <w:rFonts w:ascii="TH SarabunPSK" w:eastAsia="TH Sarabun PSK" w:hAnsi="TH SarabunPSK" w:cs="TH SarabunPSK"/>
          <w:b/>
          <w:bCs/>
          <w:sz w:val="30"/>
          <w:szCs w:val="30"/>
        </w:rPr>
      </w:pPr>
      <w:proofErr w:type="gramStart"/>
      <w:r w:rsidRPr="000E4AE6">
        <w:rPr>
          <w:rFonts w:ascii="TH SarabunPSK" w:eastAsia="TH Sarabun PSK" w:hAnsi="TH SarabunPSK" w:cs="TH SarabunPSK" w:hint="cs"/>
          <w:b/>
          <w:bCs/>
          <w:sz w:val="30"/>
          <w:szCs w:val="30"/>
        </w:rPr>
        <w:t xml:space="preserve">Mobile </w:t>
      </w:r>
      <w:r w:rsidRPr="000E4AE6">
        <w:rPr>
          <w:rFonts w:ascii="TH SarabunPSK" w:eastAsia="TH Sarabun PSK" w:hAnsi="TH SarabunPSK" w:cs="TH SarabunPSK" w:hint="cs"/>
          <w:b/>
          <w:bCs/>
          <w:sz w:val="30"/>
          <w:szCs w:val="30"/>
          <w:cs/>
        </w:rPr>
        <w:t>:</w:t>
      </w:r>
      <w:proofErr w:type="gramEnd"/>
      <w:r w:rsidRPr="000E4AE6">
        <w:rPr>
          <w:rFonts w:ascii="TH SarabunPSK" w:eastAsia="TH Sarabun PSK" w:hAnsi="TH SarabunPSK" w:cs="TH SarabunPSK" w:hint="cs"/>
          <w:b/>
          <w:bCs/>
          <w:sz w:val="30"/>
          <w:szCs w:val="30"/>
        </w:rPr>
        <w:tab/>
        <w:t>081</w:t>
      </w:r>
      <w:r w:rsidRPr="000E4AE6">
        <w:rPr>
          <w:rFonts w:ascii="TH SarabunPSK" w:eastAsia="TH Sarabun PSK" w:hAnsi="TH SarabunPSK" w:cs="TH SarabunPSK" w:hint="cs"/>
          <w:b/>
          <w:bCs/>
          <w:sz w:val="30"/>
          <w:szCs w:val="30"/>
          <w:cs/>
        </w:rPr>
        <w:t>-</w:t>
      </w:r>
      <w:r w:rsidRPr="000E4AE6">
        <w:rPr>
          <w:rFonts w:ascii="TH SarabunPSK" w:eastAsia="TH Sarabun PSK" w:hAnsi="TH SarabunPSK" w:cs="TH SarabunPSK" w:hint="cs"/>
          <w:b/>
          <w:bCs/>
          <w:sz w:val="30"/>
          <w:szCs w:val="30"/>
        </w:rPr>
        <w:t>648</w:t>
      </w:r>
      <w:r w:rsidRPr="000E4AE6">
        <w:rPr>
          <w:rFonts w:ascii="TH SarabunPSK" w:eastAsia="TH Sarabun PSK" w:hAnsi="TH SarabunPSK" w:cs="TH SarabunPSK" w:hint="cs"/>
          <w:b/>
          <w:bCs/>
          <w:sz w:val="30"/>
          <w:szCs w:val="30"/>
          <w:cs/>
        </w:rPr>
        <w:t>-</w:t>
      </w:r>
      <w:r w:rsidRPr="000E4AE6">
        <w:rPr>
          <w:rFonts w:ascii="TH SarabunPSK" w:eastAsia="TH Sarabun PSK" w:hAnsi="TH SarabunPSK" w:cs="TH SarabunPSK" w:hint="cs"/>
          <w:b/>
          <w:bCs/>
          <w:sz w:val="30"/>
          <w:szCs w:val="30"/>
        </w:rPr>
        <w:t>3748</w:t>
      </w:r>
    </w:p>
    <w:p w14:paraId="30683D4C" w14:textId="77777777" w:rsidR="00C45201" w:rsidRPr="000E4AE6" w:rsidRDefault="00C45201" w:rsidP="00C45201">
      <w:pPr>
        <w:spacing w:line="240" w:lineRule="auto"/>
        <w:ind w:left="720"/>
        <w:rPr>
          <w:rFonts w:ascii="TH SarabunPSK" w:eastAsia="TH Sarabun PSK" w:hAnsi="TH SarabunPSK" w:cs="TH SarabunPSK"/>
          <w:b/>
          <w:bCs/>
          <w:sz w:val="30"/>
          <w:szCs w:val="30"/>
        </w:rPr>
      </w:pPr>
    </w:p>
    <w:p w14:paraId="2A045F2F" w14:textId="77777777" w:rsidR="00C45201" w:rsidRPr="000E4AE6" w:rsidRDefault="00C45201" w:rsidP="00C4520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left"/>
        <w:rPr>
          <w:rFonts w:ascii="TH SarabunPSK" w:eastAsia="TH Sarabun PSK" w:hAnsi="TH SarabunPSK" w:cs="TH SarabunPSK"/>
          <w:b/>
          <w:bCs/>
          <w:color w:val="000000"/>
          <w:sz w:val="30"/>
          <w:szCs w:val="30"/>
        </w:rPr>
      </w:pPr>
      <w:r w:rsidRPr="000E4AE6">
        <w:rPr>
          <w:rFonts w:ascii="TH SarabunPSK" w:eastAsia="TH Sarabun PSK" w:hAnsi="TH SarabunPSK" w:cs="TH SarabunPSK" w:hint="cs"/>
          <w:b/>
          <w:bCs/>
          <w:i/>
          <w:iCs/>
          <w:color w:val="000000"/>
          <w:sz w:val="30"/>
          <w:szCs w:val="30"/>
        </w:rPr>
        <w:t>EDUCATION</w:t>
      </w:r>
      <w:r w:rsidRPr="000E4AE6">
        <w:rPr>
          <w:rFonts w:ascii="TH SarabunPSK" w:eastAsia="TH Sarabun PSK" w:hAnsi="TH SarabunPSK" w:cs="TH SarabunPSK" w:hint="cs"/>
          <w:b/>
          <w:bCs/>
          <w:i/>
          <w:iCs/>
          <w:color w:val="000000"/>
          <w:sz w:val="30"/>
          <w:szCs w:val="30"/>
        </w:rPr>
        <w:tab/>
      </w:r>
    </w:p>
    <w:tbl>
      <w:tblPr>
        <w:tblW w:w="997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553"/>
        <w:gridCol w:w="58"/>
        <w:gridCol w:w="2350"/>
        <w:gridCol w:w="95"/>
        <w:gridCol w:w="3073"/>
      </w:tblGrid>
      <w:tr w:rsidR="00C45201" w:rsidRPr="000E4AE6" w14:paraId="6518C76A" w14:textId="77777777" w:rsidTr="009B52D4">
        <w:tc>
          <w:tcPr>
            <w:tcW w:w="1843" w:type="dxa"/>
            <w:shd w:val="clear" w:color="auto" w:fill="auto"/>
          </w:tcPr>
          <w:p w14:paraId="04C447FF" w14:textId="77777777" w:rsidR="00C45201" w:rsidRPr="000E4AE6" w:rsidRDefault="00C45201" w:rsidP="009B52D4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E4AE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ปีที่สำเร็จการศึกษา</w:t>
            </w:r>
          </w:p>
        </w:tc>
        <w:tc>
          <w:tcPr>
            <w:tcW w:w="2553" w:type="dxa"/>
            <w:shd w:val="clear" w:color="auto" w:fill="auto"/>
          </w:tcPr>
          <w:p w14:paraId="790AC4C5" w14:textId="77777777" w:rsidR="00C45201" w:rsidRPr="000E4AE6" w:rsidRDefault="00C45201" w:rsidP="009B52D4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E4AE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วุฒิการศึกษา</w:t>
            </w:r>
          </w:p>
        </w:tc>
        <w:tc>
          <w:tcPr>
            <w:tcW w:w="2503" w:type="dxa"/>
            <w:gridSpan w:val="3"/>
            <w:shd w:val="clear" w:color="auto" w:fill="auto"/>
          </w:tcPr>
          <w:p w14:paraId="2D2BB02E" w14:textId="77777777" w:rsidR="00C45201" w:rsidRPr="000E4AE6" w:rsidRDefault="00C45201" w:rsidP="009B52D4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E4AE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3073" w:type="dxa"/>
            <w:shd w:val="clear" w:color="auto" w:fill="auto"/>
          </w:tcPr>
          <w:p w14:paraId="00129CDF" w14:textId="77777777" w:rsidR="00C45201" w:rsidRPr="000E4AE6" w:rsidRDefault="00C45201" w:rsidP="009B52D4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E4AE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สถานศึกษา</w:t>
            </w:r>
          </w:p>
        </w:tc>
      </w:tr>
      <w:tr w:rsidR="00C45201" w:rsidRPr="000E4AE6" w14:paraId="76AA6A08" w14:textId="77777777" w:rsidTr="009B52D4">
        <w:tc>
          <w:tcPr>
            <w:tcW w:w="1843" w:type="dxa"/>
            <w:vMerge w:val="restart"/>
            <w:shd w:val="clear" w:color="auto" w:fill="auto"/>
          </w:tcPr>
          <w:p w14:paraId="02A71464" w14:textId="77777777" w:rsidR="00C45201" w:rsidRPr="000E4AE6" w:rsidRDefault="00C45201" w:rsidP="009B52D4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E4AE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พ.ศ. </w:t>
            </w:r>
            <w:r w:rsidRPr="000E4AE6">
              <w:rPr>
                <w:rFonts w:ascii="TH SarabunPSK" w:hAnsi="TH SarabunPSK" w:cs="TH SarabunPSK" w:hint="cs"/>
                <w:sz w:val="28"/>
                <w:szCs w:val="28"/>
              </w:rPr>
              <w:t>2556</w:t>
            </w:r>
          </w:p>
        </w:tc>
        <w:tc>
          <w:tcPr>
            <w:tcW w:w="2553" w:type="dxa"/>
            <w:shd w:val="clear" w:color="auto" w:fill="auto"/>
          </w:tcPr>
          <w:p w14:paraId="5EC5EA23" w14:textId="77777777" w:rsidR="00C45201" w:rsidRPr="000E4AE6" w:rsidRDefault="00C45201" w:rsidP="009B52D4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E4AE6">
              <w:rPr>
                <w:rFonts w:ascii="TH SarabunPSK" w:hAnsi="TH SarabunPSK" w:cs="TH SarabunPSK" w:hint="cs"/>
                <w:sz w:val="28"/>
                <w:szCs w:val="28"/>
                <w:cs/>
              </w:rPr>
              <w:t>พยาบาลศาสตร์ดุษฎีบัณฑิต</w:t>
            </w:r>
          </w:p>
        </w:tc>
        <w:tc>
          <w:tcPr>
            <w:tcW w:w="2503" w:type="dxa"/>
            <w:gridSpan w:val="3"/>
            <w:shd w:val="clear" w:color="auto" w:fill="auto"/>
          </w:tcPr>
          <w:p w14:paraId="69B42831" w14:textId="77777777" w:rsidR="00C45201" w:rsidRPr="000E4AE6" w:rsidRDefault="00C45201" w:rsidP="009B52D4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E4AE6">
              <w:rPr>
                <w:rFonts w:ascii="TH SarabunPSK" w:hAnsi="TH SarabunPSK" w:cs="TH SarabunPSK" w:hint="cs"/>
                <w:sz w:val="28"/>
                <w:szCs w:val="28"/>
                <w:cs/>
              </w:rPr>
              <w:t>พยาบาลศาสตร์</w:t>
            </w:r>
          </w:p>
          <w:p w14:paraId="3F76CAB9" w14:textId="77777777" w:rsidR="00C45201" w:rsidRPr="000E4AE6" w:rsidRDefault="00C45201" w:rsidP="009B52D4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E4AE6">
              <w:rPr>
                <w:rFonts w:ascii="TH SarabunPSK" w:hAnsi="TH SarabunPSK" w:cs="TH SarabunPSK" w:hint="cs"/>
                <w:sz w:val="28"/>
                <w:szCs w:val="28"/>
                <w:cs/>
              </w:rPr>
              <w:t>(หลักสูตรนานาชาติ)</w:t>
            </w:r>
          </w:p>
        </w:tc>
        <w:tc>
          <w:tcPr>
            <w:tcW w:w="3073" w:type="dxa"/>
            <w:shd w:val="clear" w:color="auto" w:fill="auto"/>
          </w:tcPr>
          <w:p w14:paraId="4B4BFCC3" w14:textId="77777777" w:rsidR="00C45201" w:rsidRPr="000E4AE6" w:rsidRDefault="00C45201" w:rsidP="009B52D4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E4AE6">
              <w:rPr>
                <w:rFonts w:ascii="TH SarabunPSK" w:hAnsi="TH SarabunPSK" w:cs="TH SarabunPSK" w:hint="cs"/>
                <w:sz w:val="28"/>
                <w:szCs w:val="28"/>
                <w:cs/>
              </w:rPr>
              <w:t>คณะพยาบาลศาสตร์</w:t>
            </w:r>
          </w:p>
          <w:p w14:paraId="3D2CB1B6" w14:textId="77777777" w:rsidR="00C45201" w:rsidRPr="000E4AE6" w:rsidRDefault="00C45201" w:rsidP="009B52D4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E4AE6">
              <w:rPr>
                <w:rFonts w:ascii="TH SarabunPSK" w:hAnsi="TH SarabunPSK" w:cs="TH SarabunPSK" w:hint="cs"/>
                <w:sz w:val="28"/>
                <w:szCs w:val="28"/>
                <w:cs/>
              </w:rPr>
              <w:t>จุฬาลงกรณ์มหาวิทยาลัย</w:t>
            </w:r>
          </w:p>
        </w:tc>
      </w:tr>
      <w:tr w:rsidR="00C45201" w:rsidRPr="000E4AE6" w14:paraId="15F26C5A" w14:textId="77777777" w:rsidTr="009B52D4">
        <w:tc>
          <w:tcPr>
            <w:tcW w:w="1843" w:type="dxa"/>
            <w:vMerge/>
            <w:shd w:val="clear" w:color="auto" w:fill="auto"/>
          </w:tcPr>
          <w:p w14:paraId="02B2A9B9" w14:textId="77777777" w:rsidR="00C45201" w:rsidRPr="000E4AE6" w:rsidRDefault="00C45201" w:rsidP="009B52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129" w:type="dxa"/>
            <w:gridSpan w:val="5"/>
            <w:shd w:val="clear" w:color="auto" w:fill="auto"/>
          </w:tcPr>
          <w:p w14:paraId="1B25D894" w14:textId="77777777" w:rsidR="00C45201" w:rsidRPr="000E4AE6" w:rsidRDefault="00C45201" w:rsidP="009B52D4">
            <w:pPr>
              <w:spacing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0E4AE6">
              <w:rPr>
                <w:rFonts w:ascii="TH SarabunPSK" w:hAnsi="TH SarabunPSK" w:cs="TH SarabunPSK" w:hint="cs"/>
                <w:sz w:val="28"/>
                <w:szCs w:val="28"/>
                <w:cs/>
              </w:rPr>
              <w:t>ดุษฎีนิพนธ์ระดับปริญญาเอก: “</w:t>
            </w:r>
            <w:r w:rsidRPr="000E4AE6">
              <w:rPr>
                <w:rFonts w:ascii="TH SarabunPSK" w:hAnsi="TH SarabunPSK" w:cs="TH SarabunPSK" w:hint="cs"/>
                <w:sz w:val="28"/>
                <w:szCs w:val="28"/>
              </w:rPr>
              <w:t>Predicting factors of quality of life among coronary artery disease patients post percutaneous coronary intervention</w:t>
            </w:r>
            <w:r w:rsidRPr="000E4AE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” </w:t>
            </w:r>
          </w:p>
        </w:tc>
      </w:tr>
      <w:tr w:rsidR="00C45201" w:rsidRPr="000E4AE6" w14:paraId="6A83C2F6" w14:textId="77777777" w:rsidTr="009B52D4">
        <w:tc>
          <w:tcPr>
            <w:tcW w:w="1843" w:type="dxa"/>
            <w:vMerge w:val="restart"/>
            <w:shd w:val="clear" w:color="auto" w:fill="auto"/>
          </w:tcPr>
          <w:p w14:paraId="10338739" w14:textId="77777777" w:rsidR="00C45201" w:rsidRPr="000E4AE6" w:rsidRDefault="00C45201" w:rsidP="009B52D4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E4AE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พ.ศ. </w:t>
            </w:r>
            <w:r w:rsidRPr="000E4AE6">
              <w:rPr>
                <w:rFonts w:ascii="TH SarabunPSK" w:hAnsi="TH SarabunPSK" w:cs="TH SarabunPSK" w:hint="cs"/>
                <w:sz w:val="28"/>
                <w:szCs w:val="28"/>
              </w:rPr>
              <w:t>2545</w:t>
            </w:r>
          </w:p>
        </w:tc>
        <w:tc>
          <w:tcPr>
            <w:tcW w:w="2611" w:type="dxa"/>
            <w:gridSpan w:val="2"/>
            <w:shd w:val="clear" w:color="auto" w:fill="auto"/>
          </w:tcPr>
          <w:p w14:paraId="23D756F9" w14:textId="77777777" w:rsidR="00C45201" w:rsidRPr="000E4AE6" w:rsidRDefault="00C45201" w:rsidP="009B52D4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E4AE6">
              <w:rPr>
                <w:rFonts w:ascii="TH SarabunPSK" w:hAnsi="TH SarabunPSK" w:cs="TH SarabunPSK" w:hint="cs"/>
                <w:sz w:val="28"/>
                <w:szCs w:val="28"/>
                <w:cs/>
              </w:rPr>
              <w:t>พยาบาลศาสตร์มหาบัณฑิต</w:t>
            </w:r>
          </w:p>
        </w:tc>
        <w:tc>
          <w:tcPr>
            <w:tcW w:w="2350" w:type="dxa"/>
            <w:shd w:val="clear" w:color="auto" w:fill="auto"/>
          </w:tcPr>
          <w:p w14:paraId="173049F4" w14:textId="77777777" w:rsidR="00C45201" w:rsidRPr="000E4AE6" w:rsidRDefault="00C45201" w:rsidP="009B52D4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E4AE6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การพยาบาลผู้ใหญ่</w:t>
            </w:r>
          </w:p>
        </w:tc>
        <w:tc>
          <w:tcPr>
            <w:tcW w:w="3168" w:type="dxa"/>
            <w:gridSpan w:val="2"/>
            <w:shd w:val="clear" w:color="auto" w:fill="auto"/>
          </w:tcPr>
          <w:p w14:paraId="3291D1A9" w14:textId="77777777" w:rsidR="00C45201" w:rsidRPr="000E4AE6" w:rsidRDefault="00C45201" w:rsidP="009B52D4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E4AE6">
              <w:rPr>
                <w:rFonts w:ascii="TH SarabunPSK" w:hAnsi="TH SarabunPSK" w:cs="TH SarabunPSK" w:hint="cs"/>
                <w:sz w:val="28"/>
                <w:szCs w:val="28"/>
                <w:cs/>
              </w:rPr>
              <w:t>ภาควิชาพยาบาลศาสตร์</w:t>
            </w:r>
          </w:p>
          <w:p w14:paraId="1F2506D4" w14:textId="77777777" w:rsidR="00C45201" w:rsidRPr="000E4AE6" w:rsidRDefault="00C45201" w:rsidP="009B52D4">
            <w:pPr>
              <w:spacing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E4AE6">
              <w:rPr>
                <w:rFonts w:ascii="TH SarabunPSK" w:hAnsi="TH SarabunPSK" w:cs="TH SarabunPSK" w:hint="cs"/>
                <w:sz w:val="28"/>
                <w:szCs w:val="28"/>
                <w:cs/>
              </w:rPr>
              <w:t>คณะแพทยศาสตร์โรงพยาบาล รามาธิบดี มหาวิทยาลัยมหิดล</w:t>
            </w:r>
          </w:p>
        </w:tc>
      </w:tr>
      <w:tr w:rsidR="00C45201" w:rsidRPr="000E4AE6" w14:paraId="4BF2F91D" w14:textId="77777777" w:rsidTr="009B52D4">
        <w:tc>
          <w:tcPr>
            <w:tcW w:w="1843" w:type="dxa"/>
            <w:vMerge/>
            <w:shd w:val="clear" w:color="auto" w:fill="auto"/>
          </w:tcPr>
          <w:p w14:paraId="5BDB504D" w14:textId="77777777" w:rsidR="00C45201" w:rsidRPr="000E4AE6" w:rsidRDefault="00C45201" w:rsidP="009B52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129" w:type="dxa"/>
            <w:gridSpan w:val="5"/>
            <w:shd w:val="clear" w:color="auto" w:fill="auto"/>
          </w:tcPr>
          <w:p w14:paraId="07A47A42" w14:textId="77777777" w:rsidR="00C45201" w:rsidRPr="000E4AE6" w:rsidRDefault="00C45201" w:rsidP="009B52D4">
            <w:pPr>
              <w:spacing w:line="240" w:lineRule="auto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0E4AE6">
              <w:rPr>
                <w:rFonts w:ascii="TH SarabunPSK" w:hAnsi="TH SarabunPSK" w:cs="TH SarabunPSK" w:hint="cs"/>
                <w:sz w:val="28"/>
                <w:szCs w:val="28"/>
                <w:cs/>
              </w:rPr>
              <w:t>วิทยานิพนธ์ระดับปริญญาโท: “</w:t>
            </w:r>
            <w:r w:rsidRPr="000E4AE6">
              <w:rPr>
                <w:rFonts w:ascii="TH SarabunPSK" w:hAnsi="TH SarabunPSK" w:cs="TH SarabunPSK" w:hint="cs"/>
                <w:sz w:val="28"/>
                <w:szCs w:val="28"/>
              </w:rPr>
              <w:t>The effects of a self</w:t>
            </w:r>
            <w:r w:rsidRPr="000E4AE6"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  <w:r w:rsidRPr="000E4AE6">
              <w:rPr>
                <w:rFonts w:ascii="TH SarabunPSK" w:hAnsi="TH SarabunPSK" w:cs="TH SarabunPSK" w:hint="cs"/>
                <w:sz w:val="28"/>
                <w:szCs w:val="28"/>
              </w:rPr>
              <w:t>care promotion program on quality of life and reduction of risk factors of coronary heart disease patients</w:t>
            </w:r>
            <w:r w:rsidRPr="000E4AE6">
              <w:rPr>
                <w:rFonts w:ascii="TH SarabunPSK" w:hAnsi="TH SarabunPSK" w:cs="TH SarabunPSK" w:hint="cs"/>
                <w:sz w:val="28"/>
                <w:szCs w:val="28"/>
                <w:cs/>
              </w:rPr>
              <w:t>”</w:t>
            </w:r>
          </w:p>
        </w:tc>
      </w:tr>
      <w:tr w:rsidR="00C45201" w:rsidRPr="000E4AE6" w14:paraId="4D03E4D7" w14:textId="77777777" w:rsidTr="009B52D4">
        <w:tc>
          <w:tcPr>
            <w:tcW w:w="1843" w:type="dxa"/>
            <w:shd w:val="clear" w:color="auto" w:fill="auto"/>
          </w:tcPr>
          <w:p w14:paraId="434B9DC9" w14:textId="77777777" w:rsidR="00C45201" w:rsidRPr="000E4AE6" w:rsidRDefault="00C45201" w:rsidP="009B52D4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E4AE6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พ.ศ. </w:t>
            </w:r>
            <w:r w:rsidRPr="000E4AE6">
              <w:rPr>
                <w:rFonts w:ascii="TH SarabunPSK" w:hAnsi="TH SarabunPSK" w:cs="TH SarabunPSK" w:hint="cs"/>
                <w:sz w:val="28"/>
                <w:szCs w:val="28"/>
              </w:rPr>
              <w:t>2536</w:t>
            </w:r>
          </w:p>
        </w:tc>
        <w:tc>
          <w:tcPr>
            <w:tcW w:w="2553" w:type="dxa"/>
            <w:shd w:val="clear" w:color="auto" w:fill="auto"/>
          </w:tcPr>
          <w:p w14:paraId="46F0F01A" w14:textId="77777777" w:rsidR="00C45201" w:rsidRPr="000E4AE6" w:rsidRDefault="00C45201" w:rsidP="009B52D4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E4AE6">
              <w:rPr>
                <w:rFonts w:ascii="TH SarabunPSK" w:hAnsi="TH SarabunPSK" w:cs="TH SarabunPSK" w:hint="cs"/>
                <w:sz w:val="28"/>
                <w:szCs w:val="28"/>
                <w:cs/>
              </w:rPr>
              <w:t>พยาบาลศาสตร์บัณฑิต</w:t>
            </w:r>
          </w:p>
        </w:tc>
        <w:tc>
          <w:tcPr>
            <w:tcW w:w="2503" w:type="dxa"/>
            <w:gridSpan w:val="3"/>
            <w:shd w:val="clear" w:color="auto" w:fill="auto"/>
          </w:tcPr>
          <w:p w14:paraId="2437E53F" w14:textId="77777777" w:rsidR="00C45201" w:rsidRPr="000E4AE6" w:rsidRDefault="00C45201" w:rsidP="009B52D4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E4AE6">
              <w:rPr>
                <w:rFonts w:ascii="TH SarabunPSK" w:hAnsi="TH SarabunPSK" w:cs="TH SarabunPSK" w:hint="cs"/>
                <w:sz w:val="28"/>
                <w:szCs w:val="28"/>
                <w:cs/>
              </w:rPr>
              <w:t>พยาบาลศาสตร์</w:t>
            </w:r>
          </w:p>
        </w:tc>
        <w:tc>
          <w:tcPr>
            <w:tcW w:w="3073" w:type="dxa"/>
            <w:shd w:val="clear" w:color="auto" w:fill="auto"/>
          </w:tcPr>
          <w:p w14:paraId="0F626686" w14:textId="77777777" w:rsidR="00C45201" w:rsidRPr="000E4AE6" w:rsidRDefault="00C45201" w:rsidP="009B52D4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E4AE6">
              <w:rPr>
                <w:rFonts w:ascii="TH SarabunPSK" w:hAnsi="TH SarabunPSK" w:cs="TH SarabunPSK" w:hint="cs"/>
                <w:sz w:val="28"/>
                <w:szCs w:val="28"/>
                <w:cs/>
              </w:rPr>
              <w:t>วิทยาลัยพยาบาลสภากาชาดไทย</w:t>
            </w:r>
          </w:p>
        </w:tc>
      </w:tr>
    </w:tbl>
    <w:p w14:paraId="296EF4DB" w14:textId="77777777" w:rsidR="00C45201" w:rsidRPr="000E4AE6" w:rsidRDefault="00C45201" w:rsidP="00C45201">
      <w:pPr>
        <w:spacing w:line="240" w:lineRule="auto"/>
        <w:rPr>
          <w:rFonts w:ascii="TH SarabunPSK" w:eastAsia="TH Sarabun PSK" w:hAnsi="TH SarabunPSK" w:cs="TH SarabunPSK" w:hint="cs"/>
          <w:b/>
          <w:bCs/>
          <w:sz w:val="30"/>
          <w:szCs w:val="30"/>
        </w:rPr>
      </w:pPr>
    </w:p>
    <w:p w14:paraId="20B44CDA" w14:textId="77777777" w:rsidR="00C45201" w:rsidRDefault="00C45201" w:rsidP="00C4520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left"/>
        <w:rPr>
          <w:rFonts w:ascii="TH Sarabun PSK" w:eastAsia="TH Sarabun PSK" w:hAnsi="TH Sarabun PSK" w:cs="TH Sarabun PSK"/>
          <w:b/>
          <w:bCs/>
          <w:i/>
          <w:iCs/>
          <w:color w:val="000000"/>
          <w:sz w:val="30"/>
          <w:szCs w:val="30"/>
        </w:rPr>
      </w:pPr>
      <w:r>
        <w:rPr>
          <w:rFonts w:ascii="TH Sarabun PSK" w:eastAsia="TH Sarabun PSK" w:hAnsi="TH Sarabun PSK" w:cs="TH Sarabun PSK"/>
          <w:b/>
          <w:bCs/>
          <w:i/>
          <w:iCs/>
          <w:color w:val="000000"/>
          <w:sz w:val="30"/>
          <w:szCs w:val="30"/>
        </w:rPr>
        <w:t>PREVIOUS PROFESSIONAL EXPERIENCE</w:t>
      </w:r>
    </w:p>
    <w:p w14:paraId="3FF51220" w14:textId="77777777" w:rsidR="00C45201" w:rsidRPr="000E4AE6" w:rsidRDefault="00C45201" w:rsidP="00C4520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134"/>
        <w:jc w:val="left"/>
        <w:rPr>
          <w:rFonts w:ascii="TH SarabunPSK" w:eastAsia="TH Sarabun PSK" w:hAnsi="TH SarabunPSK" w:cs="TH SarabunPSK"/>
          <w:color w:val="000000"/>
          <w:sz w:val="30"/>
          <w:szCs w:val="30"/>
        </w:rPr>
      </w:pPr>
      <w:r w:rsidRPr="000E4AE6">
        <w:rPr>
          <w:rFonts w:ascii="TH SarabunPSK" w:eastAsia="TH Sarabun PSK" w:hAnsi="TH SarabunPSK" w:cs="TH SarabunPSK" w:hint="cs"/>
          <w:color w:val="000000"/>
          <w:sz w:val="30"/>
          <w:szCs w:val="30"/>
        </w:rPr>
        <w:t xml:space="preserve">Academic </w:t>
      </w:r>
      <w:proofErr w:type="gramStart"/>
      <w:r w:rsidRPr="000E4AE6">
        <w:rPr>
          <w:rFonts w:ascii="TH SarabunPSK" w:eastAsia="TH Sarabun PSK" w:hAnsi="TH SarabunPSK" w:cs="TH SarabunPSK" w:hint="cs"/>
          <w:color w:val="000000"/>
          <w:sz w:val="30"/>
          <w:szCs w:val="30"/>
        </w:rPr>
        <w:t xml:space="preserve">Achievement </w:t>
      </w:r>
      <w:r w:rsidRPr="000E4AE6">
        <w:rPr>
          <w:rFonts w:ascii="TH SarabunPSK" w:eastAsia="TH Sarabun PSK" w:hAnsi="TH SarabunPSK" w:cs="TH SarabunPSK" w:hint="cs"/>
          <w:color w:val="000000"/>
          <w:sz w:val="30"/>
          <w:szCs w:val="30"/>
          <w:cs/>
        </w:rPr>
        <w:t>:</w:t>
      </w:r>
      <w:proofErr w:type="gramEnd"/>
    </w:p>
    <w:p w14:paraId="37C521AE" w14:textId="77777777" w:rsidR="00C45201" w:rsidRPr="000E4AE6" w:rsidRDefault="00C45201" w:rsidP="00C4520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134"/>
        <w:jc w:val="left"/>
        <w:rPr>
          <w:rFonts w:ascii="TH SarabunPSK" w:eastAsia="TH Sarabun PSK" w:hAnsi="TH SarabunPSK" w:cs="TH SarabunPSK"/>
          <w:color w:val="000000"/>
          <w:sz w:val="30"/>
          <w:szCs w:val="30"/>
        </w:rPr>
      </w:pPr>
      <w:r w:rsidRPr="000E4AE6">
        <w:rPr>
          <w:rFonts w:ascii="TH SarabunPSK" w:eastAsia="TH Sarabun PSK" w:hAnsi="TH SarabunPSK" w:cs="TH SarabunPSK" w:hint="cs"/>
          <w:color w:val="000000"/>
          <w:sz w:val="30"/>
          <w:szCs w:val="30"/>
        </w:rPr>
        <w:t>Administrative Experience</w:t>
      </w:r>
    </w:p>
    <w:p w14:paraId="20A9D1B3" w14:textId="77777777" w:rsidR="00C45201" w:rsidRPr="000E4AE6" w:rsidRDefault="00C45201" w:rsidP="00C45201">
      <w:pPr>
        <w:pBdr>
          <w:top w:val="nil"/>
          <w:left w:val="nil"/>
          <w:bottom w:val="nil"/>
          <w:right w:val="nil"/>
          <w:between w:val="nil"/>
        </w:pBdr>
        <w:ind w:left="1134"/>
        <w:jc w:val="both"/>
        <w:rPr>
          <w:rFonts w:ascii="TH SarabunPSK" w:eastAsia="TH Sarabun PSK" w:hAnsi="TH SarabunPSK" w:cs="TH SarabunPSK"/>
          <w:color w:val="000000"/>
          <w:sz w:val="30"/>
          <w:szCs w:val="30"/>
        </w:rPr>
      </w:pPr>
      <w:r w:rsidRPr="000E4AE6">
        <w:rPr>
          <w:rFonts w:ascii="TH SarabunPSK" w:eastAsia="TH Sarabun PSK" w:hAnsi="TH SarabunPSK" w:cs="TH SarabunPSK" w:hint="cs"/>
          <w:b/>
          <w:bCs/>
          <w:color w:val="000000"/>
          <w:sz w:val="30"/>
          <w:szCs w:val="30"/>
        </w:rPr>
        <w:t>2559</w:t>
      </w:r>
      <w:r w:rsidRPr="000E4AE6">
        <w:rPr>
          <w:rFonts w:ascii="TH SarabunPSK" w:eastAsia="TH Sarabun PSK" w:hAnsi="TH SarabunPSK" w:cs="TH SarabunPSK" w:hint="cs"/>
          <w:b/>
          <w:bCs/>
          <w:color w:val="000000"/>
          <w:sz w:val="30"/>
          <w:szCs w:val="30"/>
          <w:cs/>
        </w:rPr>
        <w:t>- ปัจจุบัน</w:t>
      </w:r>
      <w:r w:rsidRPr="000E4AE6">
        <w:rPr>
          <w:rFonts w:ascii="TH SarabunPSK" w:eastAsia="TH Sarabun PSK" w:hAnsi="TH SarabunPSK" w:cs="TH SarabunPSK" w:hint="cs"/>
          <w:color w:val="000000"/>
          <w:sz w:val="30"/>
          <w:szCs w:val="30"/>
        </w:rPr>
        <w:tab/>
      </w:r>
      <w:r w:rsidRPr="000E4AE6">
        <w:rPr>
          <w:rFonts w:ascii="TH SarabunPSK" w:eastAsia="TH Sarabun PSK" w:hAnsi="TH SarabunPSK" w:cs="TH SarabunPSK" w:hint="cs"/>
          <w:color w:val="000000"/>
          <w:sz w:val="30"/>
          <w:szCs w:val="30"/>
          <w:cs/>
        </w:rPr>
        <w:t>หัวหน้าหอผู้ป่วย</w:t>
      </w:r>
      <w:r w:rsidRPr="000E4AE6">
        <w:rPr>
          <w:rFonts w:ascii="TH SarabunPSK" w:eastAsia="TH Sarabun PSK" w:hAnsi="TH SarabunPSK" w:cs="TH SarabunPSK" w:hint="cs"/>
          <w:color w:val="000000"/>
          <w:sz w:val="30"/>
          <w:szCs w:val="30"/>
        </w:rPr>
        <w:tab/>
      </w:r>
      <w:r w:rsidRPr="000E4AE6">
        <w:rPr>
          <w:rFonts w:ascii="TH SarabunPSK" w:eastAsia="TH Sarabun PSK" w:hAnsi="TH SarabunPSK" w:cs="TH SarabunPSK" w:hint="cs"/>
          <w:color w:val="000000"/>
          <w:sz w:val="30"/>
          <w:szCs w:val="30"/>
          <w:cs/>
        </w:rPr>
        <w:t>ปฏิบัติงาน ศูนย์พัฒนางานวิจัยและนวัตกรรมทางการพยาบาล</w:t>
      </w:r>
    </w:p>
    <w:p w14:paraId="2DDE906D" w14:textId="77777777" w:rsidR="00C45201" w:rsidRPr="000E4AE6" w:rsidRDefault="00C45201" w:rsidP="00C4520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134"/>
        <w:jc w:val="left"/>
        <w:rPr>
          <w:rFonts w:ascii="TH SarabunPSK" w:eastAsia="TH Sarabun PSK" w:hAnsi="TH SarabunPSK" w:cs="TH SarabunPSK"/>
          <w:color w:val="000000"/>
          <w:sz w:val="30"/>
          <w:szCs w:val="30"/>
        </w:rPr>
      </w:pPr>
      <w:r w:rsidRPr="000E4AE6">
        <w:rPr>
          <w:rFonts w:ascii="TH SarabunPSK" w:eastAsia="TH Sarabun PSK" w:hAnsi="TH SarabunPSK" w:cs="TH SarabunPSK" w:hint="cs"/>
          <w:color w:val="000000"/>
          <w:sz w:val="30"/>
          <w:szCs w:val="30"/>
        </w:rPr>
        <w:t>Professional Membership</w:t>
      </w:r>
    </w:p>
    <w:p w14:paraId="4E577B9D" w14:textId="77777777" w:rsidR="00C45201" w:rsidRPr="000E4AE6" w:rsidRDefault="00C45201" w:rsidP="00C45201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left"/>
        <w:rPr>
          <w:rFonts w:ascii="TH SarabunPSK" w:eastAsia="TH Sarabun PSK" w:hAnsi="TH SarabunPSK" w:cs="TH SarabunPSK"/>
          <w:color w:val="000000"/>
          <w:sz w:val="30"/>
          <w:szCs w:val="30"/>
        </w:rPr>
      </w:pPr>
      <w:r w:rsidRPr="000E4AE6">
        <w:rPr>
          <w:rFonts w:ascii="TH SarabunPSK" w:eastAsia="TH Sarabun PSK" w:hAnsi="TH SarabunPSK" w:cs="TH SarabunPSK" w:hint="cs"/>
          <w:color w:val="000000"/>
          <w:sz w:val="30"/>
          <w:szCs w:val="30"/>
          <w:cs/>
        </w:rPr>
        <w:t>สภาการพยาบาล</w:t>
      </w:r>
    </w:p>
    <w:p w14:paraId="0D2E23F5" w14:textId="77777777" w:rsidR="00C45201" w:rsidRPr="000E4AE6" w:rsidRDefault="00C45201" w:rsidP="00C45201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left"/>
        <w:rPr>
          <w:rFonts w:ascii="TH SarabunPSK" w:eastAsia="TH Sarabun PSK" w:hAnsi="TH SarabunPSK" w:cs="TH SarabunPSK"/>
          <w:color w:val="000000"/>
          <w:sz w:val="30"/>
          <w:szCs w:val="30"/>
        </w:rPr>
      </w:pPr>
      <w:r w:rsidRPr="000E4AE6">
        <w:rPr>
          <w:rFonts w:ascii="TH SarabunPSK" w:eastAsia="TH Sarabun PSK" w:hAnsi="TH SarabunPSK" w:cs="TH SarabunPSK" w:hint="cs"/>
          <w:color w:val="000000"/>
          <w:sz w:val="30"/>
          <w:szCs w:val="30"/>
          <w:cs/>
        </w:rPr>
        <w:t>สมาคมพยาบาลแห่งประเทศไทย ในพระราชูปถัมภ์สมเด็จพระศรีนครินทราบรมราชชนนี</w:t>
      </w:r>
    </w:p>
    <w:p w14:paraId="3E263363" w14:textId="77777777" w:rsidR="00C45201" w:rsidRPr="000E4AE6" w:rsidRDefault="00C45201" w:rsidP="00C45201">
      <w:pPr>
        <w:pBdr>
          <w:top w:val="nil"/>
          <w:left w:val="nil"/>
          <w:bottom w:val="nil"/>
          <w:right w:val="nil"/>
          <w:between w:val="nil"/>
        </w:pBdr>
        <w:ind w:left="1440" w:firstLine="720"/>
        <w:jc w:val="both"/>
        <w:rPr>
          <w:rFonts w:ascii="TH SarabunPSK" w:eastAsia="TH Sarabun PSK" w:hAnsi="TH SarabunPSK" w:cs="TH SarabunPSK"/>
          <w:color w:val="000000"/>
          <w:sz w:val="30"/>
          <w:szCs w:val="30"/>
        </w:rPr>
      </w:pPr>
      <w:r w:rsidRPr="000E4AE6">
        <w:rPr>
          <w:rFonts w:ascii="TH SarabunPSK" w:eastAsia="TH Sarabun PSK" w:hAnsi="TH SarabunPSK" w:cs="TH SarabunPSK" w:hint="cs"/>
          <w:color w:val="000000"/>
          <w:sz w:val="30"/>
          <w:szCs w:val="30"/>
          <w:cs/>
        </w:rPr>
        <w:t>-คณะกรรมการฝ่ายวิจัย</w:t>
      </w:r>
    </w:p>
    <w:p w14:paraId="5A8E3E72" w14:textId="77777777" w:rsidR="00C45201" w:rsidRPr="000E4AE6" w:rsidRDefault="00C45201" w:rsidP="00C45201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left"/>
        <w:rPr>
          <w:rFonts w:ascii="TH SarabunPSK" w:eastAsia="TH Sarabun PSK" w:hAnsi="TH SarabunPSK" w:cs="TH SarabunPSK"/>
          <w:color w:val="000000"/>
          <w:sz w:val="30"/>
          <w:szCs w:val="30"/>
        </w:rPr>
      </w:pPr>
      <w:r w:rsidRPr="000E4AE6">
        <w:rPr>
          <w:rFonts w:ascii="TH SarabunPSK" w:eastAsia="TH Sarabun PSK" w:hAnsi="TH SarabunPSK" w:cs="TH SarabunPSK" w:hint="cs"/>
          <w:color w:val="000000"/>
          <w:sz w:val="30"/>
          <w:szCs w:val="30"/>
          <w:cs/>
        </w:rPr>
        <w:t>สมาคมผู้ปฏิบัติการพยาบาลขั้นสูง (ประเทศไทย)</w:t>
      </w:r>
    </w:p>
    <w:p w14:paraId="1DFE8152" w14:textId="77777777" w:rsidR="00C45201" w:rsidRPr="000E4AE6" w:rsidRDefault="00C45201" w:rsidP="00C45201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left"/>
        <w:rPr>
          <w:rFonts w:ascii="TH SarabunPSK" w:eastAsia="TH Sarabun PSK" w:hAnsi="TH SarabunPSK" w:cs="TH SarabunPSK"/>
          <w:color w:val="000000"/>
          <w:sz w:val="30"/>
          <w:szCs w:val="30"/>
        </w:rPr>
      </w:pPr>
      <w:r w:rsidRPr="000E4AE6">
        <w:rPr>
          <w:rFonts w:ascii="TH SarabunPSK" w:eastAsia="TH Sarabun PSK" w:hAnsi="TH SarabunPSK" w:cs="TH SarabunPSK" w:hint="cs"/>
          <w:color w:val="000000"/>
          <w:sz w:val="30"/>
          <w:szCs w:val="30"/>
          <w:cs/>
        </w:rPr>
        <w:t>สมาคมพยาบาลโรคหัวใจและทรวงอกแห่งประเทศไทย</w:t>
      </w:r>
    </w:p>
    <w:p w14:paraId="47B3DB77" w14:textId="77777777" w:rsidR="00C45201" w:rsidRPr="000E4AE6" w:rsidRDefault="00C45201" w:rsidP="00C45201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left"/>
        <w:rPr>
          <w:rFonts w:ascii="TH SarabunPSK" w:eastAsia="TH Sarabun PSK" w:hAnsi="TH SarabunPSK" w:cs="TH SarabunPSK"/>
          <w:color w:val="000000"/>
          <w:sz w:val="30"/>
          <w:szCs w:val="30"/>
        </w:rPr>
      </w:pPr>
      <w:r w:rsidRPr="000E4AE6">
        <w:rPr>
          <w:rFonts w:ascii="TH SarabunPSK" w:eastAsia="TH Sarabun PSK" w:hAnsi="TH SarabunPSK" w:cs="TH SarabunPSK" w:hint="cs"/>
          <w:color w:val="000000"/>
          <w:sz w:val="30"/>
          <w:szCs w:val="30"/>
          <w:cs/>
        </w:rPr>
        <w:t>สมาคมศิษย์เก่าพยาบาลสภากาชาดไทย ในพระราชูปถัมภ์สมเด็จพระเทพรัตนราชสุดาฯ สยามบรมราชกุมารี</w:t>
      </w:r>
    </w:p>
    <w:p w14:paraId="59F7324E" w14:textId="77777777" w:rsidR="00C45201" w:rsidRPr="000E4AE6" w:rsidRDefault="00C45201" w:rsidP="00C45201">
      <w:pPr>
        <w:pBdr>
          <w:top w:val="nil"/>
          <w:left w:val="nil"/>
          <w:bottom w:val="nil"/>
          <w:right w:val="nil"/>
          <w:between w:val="nil"/>
        </w:pBdr>
        <w:ind w:left="1440" w:firstLine="720"/>
        <w:jc w:val="both"/>
        <w:rPr>
          <w:rFonts w:ascii="TH SarabunPSK" w:eastAsia="TH Sarabun PSK" w:hAnsi="TH SarabunPSK" w:cs="TH SarabunPSK"/>
          <w:color w:val="000000"/>
          <w:sz w:val="30"/>
          <w:szCs w:val="30"/>
        </w:rPr>
      </w:pPr>
      <w:r w:rsidRPr="000E4AE6">
        <w:rPr>
          <w:rFonts w:ascii="TH SarabunPSK" w:eastAsia="TH Sarabun PSK" w:hAnsi="TH SarabunPSK" w:cs="TH SarabunPSK" w:hint="cs"/>
          <w:color w:val="000000"/>
          <w:sz w:val="30"/>
          <w:szCs w:val="30"/>
          <w:cs/>
        </w:rPr>
        <w:t>-คณะกรรมการสรรหาศิษย์เก่าดีเด่น สาขาวิจัยทางการพยาบาล</w:t>
      </w:r>
    </w:p>
    <w:p w14:paraId="7B51BE83" w14:textId="77777777" w:rsidR="00C45201" w:rsidRPr="000E4AE6" w:rsidRDefault="00C45201" w:rsidP="00C4520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134"/>
        <w:jc w:val="left"/>
        <w:rPr>
          <w:rFonts w:ascii="TH SarabunPSK" w:eastAsia="TH Sarabun PSK" w:hAnsi="TH SarabunPSK" w:cs="TH SarabunPSK"/>
          <w:color w:val="000000"/>
          <w:sz w:val="30"/>
          <w:szCs w:val="30"/>
        </w:rPr>
      </w:pPr>
      <w:r w:rsidRPr="000E4AE6">
        <w:rPr>
          <w:rFonts w:ascii="TH SarabunPSK" w:eastAsia="TH Sarabun PSK" w:hAnsi="TH SarabunPSK" w:cs="TH SarabunPSK" w:hint="cs"/>
          <w:color w:val="000000"/>
          <w:sz w:val="30"/>
          <w:szCs w:val="30"/>
        </w:rPr>
        <w:t xml:space="preserve">Publication </w:t>
      </w:r>
      <w:r w:rsidRPr="000E4AE6">
        <w:rPr>
          <w:rFonts w:ascii="TH SarabunPSK" w:eastAsia="TH Sarabun PSK" w:hAnsi="TH SarabunPSK" w:cs="TH SarabunPSK" w:hint="cs"/>
          <w:color w:val="000000"/>
          <w:sz w:val="30"/>
          <w:szCs w:val="30"/>
          <w:cs/>
        </w:rPr>
        <w:t>(</w:t>
      </w:r>
      <w:r w:rsidRPr="000E4AE6">
        <w:rPr>
          <w:rFonts w:ascii="TH SarabunPSK" w:eastAsia="TH Sarabun PSK" w:hAnsi="TH SarabunPSK" w:cs="TH SarabunPSK" w:hint="cs"/>
          <w:color w:val="000000"/>
          <w:sz w:val="30"/>
          <w:szCs w:val="30"/>
        </w:rPr>
        <w:t>last 3 year</w:t>
      </w:r>
      <w:r w:rsidRPr="000E4AE6">
        <w:rPr>
          <w:rFonts w:ascii="TH SarabunPSK" w:eastAsia="TH Sarabun PSK" w:hAnsi="TH SarabunPSK" w:cs="TH SarabunPSK" w:hint="cs"/>
          <w:color w:val="000000"/>
          <w:sz w:val="30"/>
          <w:szCs w:val="30"/>
          <w:cs/>
        </w:rPr>
        <w:t>)</w:t>
      </w:r>
    </w:p>
    <w:p w14:paraId="0A06A22D" w14:textId="77777777" w:rsidR="00C45201" w:rsidRPr="000E4AE6" w:rsidRDefault="00C45201" w:rsidP="00C45201">
      <w:pPr>
        <w:spacing w:line="240" w:lineRule="auto"/>
        <w:rPr>
          <w:rFonts w:ascii="TH SarabunPSK" w:eastAsia="TH Sarabun PSK" w:hAnsi="TH SarabunPSK" w:cs="TH SarabunPSK"/>
          <w:sz w:val="30"/>
          <w:szCs w:val="30"/>
        </w:rPr>
      </w:pPr>
      <w:r w:rsidRPr="000E4AE6">
        <w:rPr>
          <w:rFonts w:ascii="TH SarabunPSK" w:eastAsia="TH Sarabun PSK" w:hAnsi="TH SarabunPSK" w:cs="TH SarabunPSK" w:hint="cs"/>
          <w:b/>
          <w:bCs/>
          <w:sz w:val="30"/>
          <w:szCs w:val="30"/>
          <w:cs/>
        </w:rPr>
        <w:t>เอมอร แสงศิริ</w:t>
      </w:r>
      <w:r w:rsidRPr="000E4AE6">
        <w:rPr>
          <w:rFonts w:ascii="TH SarabunPSK" w:eastAsia="TH Sarabun PSK" w:hAnsi="TH SarabunPSK" w:cs="TH SarabunPSK" w:hint="cs"/>
          <w:sz w:val="30"/>
          <w:szCs w:val="30"/>
          <w:cs/>
        </w:rPr>
        <w:t xml:space="preserve"> สายสมร เฉลยกิตติ นัยนา วงศ์สายตา วิไลรัตน์ </w:t>
      </w:r>
      <w:proofErr w:type="spellStart"/>
      <w:r w:rsidRPr="000E4AE6">
        <w:rPr>
          <w:rFonts w:ascii="TH SarabunPSK" w:eastAsia="TH Sarabun PSK" w:hAnsi="TH SarabunPSK" w:cs="TH SarabunPSK" w:hint="cs"/>
          <w:sz w:val="30"/>
          <w:szCs w:val="30"/>
          <w:cs/>
        </w:rPr>
        <w:t>ชัช</w:t>
      </w:r>
      <w:proofErr w:type="spellEnd"/>
      <w:r w:rsidRPr="000E4AE6">
        <w:rPr>
          <w:rFonts w:ascii="TH SarabunPSK" w:eastAsia="TH Sarabun PSK" w:hAnsi="TH SarabunPSK" w:cs="TH SarabunPSK" w:hint="cs"/>
          <w:sz w:val="30"/>
          <w:szCs w:val="30"/>
          <w:cs/>
        </w:rPr>
        <w:t xml:space="preserve">ชวลิตสกุล รัชนีกร </w:t>
      </w:r>
      <w:proofErr w:type="spellStart"/>
      <w:r w:rsidRPr="000E4AE6">
        <w:rPr>
          <w:rFonts w:ascii="TH SarabunPSK" w:eastAsia="TH Sarabun PSK" w:hAnsi="TH SarabunPSK" w:cs="TH SarabunPSK" w:hint="cs"/>
          <w:sz w:val="30"/>
          <w:szCs w:val="30"/>
          <w:cs/>
        </w:rPr>
        <w:t>อุป</w:t>
      </w:r>
      <w:proofErr w:type="spellEnd"/>
      <w:r w:rsidRPr="000E4AE6">
        <w:rPr>
          <w:rFonts w:ascii="TH SarabunPSK" w:eastAsia="TH Sarabun PSK" w:hAnsi="TH SarabunPSK" w:cs="TH SarabunPSK" w:hint="cs"/>
          <w:sz w:val="30"/>
          <w:szCs w:val="30"/>
          <w:cs/>
        </w:rPr>
        <w:t>เสน อิสี</w:t>
      </w:r>
      <w:proofErr w:type="spellStart"/>
      <w:r w:rsidRPr="000E4AE6">
        <w:rPr>
          <w:rFonts w:ascii="TH SarabunPSK" w:eastAsia="TH Sarabun PSK" w:hAnsi="TH SarabunPSK" w:cs="TH SarabunPSK" w:hint="cs"/>
          <w:sz w:val="30"/>
          <w:szCs w:val="30"/>
          <w:cs/>
        </w:rPr>
        <w:t>ย์</w:t>
      </w:r>
      <w:proofErr w:type="spellEnd"/>
      <w:r w:rsidRPr="000E4AE6">
        <w:rPr>
          <w:rFonts w:ascii="TH SarabunPSK" w:eastAsia="TH Sarabun PSK" w:hAnsi="TH SarabunPSK" w:cs="TH SarabunPSK" w:hint="cs"/>
          <w:sz w:val="30"/>
          <w:szCs w:val="30"/>
          <w:cs/>
        </w:rPr>
        <w:t xml:space="preserve"> ศรีศุภโอฬาร และ </w:t>
      </w:r>
    </w:p>
    <w:p w14:paraId="3B88521E" w14:textId="77777777" w:rsidR="00C45201" w:rsidRPr="000E4AE6" w:rsidRDefault="00C45201" w:rsidP="00C45201">
      <w:pPr>
        <w:spacing w:line="240" w:lineRule="auto"/>
        <w:ind w:left="720"/>
        <w:rPr>
          <w:rFonts w:ascii="TH SarabunPSK" w:eastAsia="TH Sarabun PSK" w:hAnsi="TH SarabunPSK" w:cs="TH SarabunPSK"/>
          <w:sz w:val="30"/>
          <w:szCs w:val="30"/>
        </w:rPr>
      </w:pPr>
      <w:r w:rsidRPr="000E4AE6">
        <w:rPr>
          <w:rFonts w:ascii="TH SarabunPSK" w:eastAsia="TH Sarabun PSK" w:hAnsi="TH SarabunPSK" w:cs="TH SarabunPSK" w:hint="cs"/>
          <w:sz w:val="30"/>
          <w:szCs w:val="30"/>
          <w:cs/>
        </w:rPr>
        <w:t>สุนิดา ปรีชาวงศ์. (</w:t>
      </w:r>
      <w:r w:rsidRPr="000E4AE6">
        <w:rPr>
          <w:rFonts w:ascii="TH SarabunPSK" w:eastAsia="TH Sarabun PSK" w:hAnsi="TH SarabunPSK" w:cs="TH SarabunPSK" w:hint="cs"/>
          <w:sz w:val="30"/>
          <w:szCs w:val="30"/>
        </w:rPr>
        <w:t>2566</w:t>
      </w:r>
      <w:r w:rsidRPr="000E4AE6">
        <w:rPr>
          <w:rFonts w:ascii="TH SarabunPSK" w:eastAsia="TH Sarabun PSK" w:hAnsi="TH SarabunPSK" w:cs="TH SarabunPSK" w:hint="cs"/>
          <w:sz w:val="30"/>
          <w:szCs w:val="30"/>
          <w:cs/>
        </w:rPr>
        <w:t xml:space="preserve">). ความสุขใจและความเหนื่อยล้าจากความเห็นใจผู้อื่น และความตระหนักในการดูแลตนเอง ของพยาบาลวิชาชีพในช่วงการระบาดของ </w:t>
      </w:r>
      <w:r w:rsidRPr="000E4AE6">
        <w:rPr>
          <w:rFonts w:ascii="TH SarabunPSK" w:eastAsia="TH Sarabun PSK" w:hAnsi="TH SarabunPSK" w:cs="TH SarabunPSK" w:hint="cs"/>
          <w:sz w:val="30"/>
          <w:szCs w:val="30"/>
        </w:rPr>
        <w:t>COVID</w:t>
      </w:r>
      <w:r w:rsidRPr="000E4AE6">
        <w:rPr>
          <w:rFonts w:ascii="TH SarabunPSK" w:eastAsia="TH Sarabun PSK" w:hAnsi="TH SarabunPSK" w:cs="TH SarabunPSK" w:hint="cs"/>
          <w:sz w:val="30"/>
          <w:szCs w:val="30"/>
          <w:cs/>
        </w:rPr>
        <w:t>-</w:t>
      </w:r>
      <w:r w:rsidRPr="000E4AE6">
        <w:rPr>
          <w:rFonts w:ascii="TH SarabunPSK" w:eastAsia="TH Sarabun PSK" w:hAnsi="TH SarabunPSK" w:cs="TH SarabunPSK" w:hint="cs"/>
          <w:sz w:val="30"/>
          <w:szCs w:val="30"/>
        </w:rPr>
        <w:t>19</w:t>
      </w:r>
      <w:r w:rsidRPr="000E4AE6">
        <w:rPr>
          <w:rFonts w:ascii="TH SarabunPSK" w:eastAsia="TH Sarabun PSK" w:hAnsi="TH SarabunPSK" w:cs="TH SarabunPSK" w:hint="cs"/>
          <w:sz w:val="30"/>
          <w:szCs w:val="30"/>
          <w:cs/>
        </w:rPr>
        <w:t>. วารสารพยาบาล</w:t>
      </w:r>
      <w:r w:rsidRPr="000E4AE6">
        <w:rPr>
          <w:rFonts w:ascii="TH SarabunPSK" w:eastAsia="TH Sarabun PSK" w:hAnsi="TH SarabunPSK" w:cs="TH SarabunPSK" w:hint="cs"/>
          <w:sz w:val="30"/>
          <w:szCs w:val="30"/>
        </w:rPr>
        <w:t>, 72, 3, 30</w:t>
      </w:r>
      <w:r w:rsidRPr="000E4AE6">
        <w:rPr>
          <w:rFonts w:ascii="TH SarabunPSK" w:eastAsia="TH Sarabun PSK" w:hAnsi="TH SarabunPSK" w:cs="TH SarabunPSK" w:hint="cs"/>
          <w:sz w:val="30"/>
          <w:szCs w:val="30"/>
          <w:cs/>
        </w:rPr>
        <w:t>.</w:t>
      </w:r>
      <w:r w:rsidRPr="000E4AE6">
        <w:rPr>
          <w:rFonts w:ascii="TH SarabunPSK" w:eastAsia="TH Sarabun PSK" w:hAnsi="TH SarabunPSK" w:cs="TH SarabunPSK" w:hint="cs"/>
          <w:sz w:val="30"/>
          <w:szCs w:val="30"/>
        </w:rPr>
        <w:t>37</w:t>
      </w:r>
      <w:r w:rsidRPr="000E4AE6">
        <w:rPr>
          <w:rFonts w:ascii="TH SarabunPSK" w:eastAsia="TH Sarabun PSK" w:hAnsi="TH SarabunPSK" w:cs="TH SarabunPSK" w:hint="cs"/>
          <w:sz w:val="30"/>
          <w:szCs w:val="30"/>
          <w:cs/>
        </w:rPr>
        <w:t>.</w:t>
      </w:r>
    </w:p>
    <w:p w14:paraId="77C32475" w14:textId="77777777" w:rsidR="00C45201" w:rsidRPr="000E4AE6" w:rsidRDefault="00C45201" w:rsidP="00C45201">
      <w:pPr>
        <w:spacing w:line="259" w:lineRule="auto"/>
        <w:jc w:val="left"/>
        <w:rPr>
          <w:rFonts w:ascii="TH SarabunPSK" w:eastAsia="TH Sarabun PSK" w:hAnsi="TH SarabunPSK" w:cs="TH SarabunPSK"/>
          <w:sz w:val="30"/>
          <w:szCs w:val="30"/>
        </w:rPr>
      </w:pPr>
      <w:r w:rsidRPr="000E4AE6">
        <w:rPr>
          <w:rFonts w:ascii="TH SarabunPSK" w:eastAsia="TH Sarabun PSK" w:hAnsi="TH SarabunPSK" w:cs="TH SarabunPSK" w:hint="cs"/>
          <w:sz w:val="30"/>
          <w:szCs w:val="30"/>
          <w:cs/>
        </w:rPr>
        <w:t xml:space="preserve">กฤตพัทธ์ ฝึกฝน อภิชาต ใจใหม่ </w:t>
      </w:r>
      <w:proofErr w:type="spellStart"/>
      <w:r w:rsidRPr="000E4AE6">
        <w:rPr>
          <w:rFonts w:ascii="TH SarabunPSK" w:eastAsia="TH Sarabun PSK" w:hAnsi="TH SarabunPSK" w:cs="TH SarabunPSK" w:hint="cs"/>
          <w:sz w:val="30"/>
          <w:szCs w:val="30"/>
          <w:cs/>
        </w:rPr>
        <w:t>ปัฐ</w:t>
      </w:r>
      <w:proofErr w:type="spellEnd"/>
      <w:r w:rsidRPr="000E4AE6">
        <w:rPr>
          <w:rFonts w:ascii="TH SarabunPSK" w:eastAsia="TH Sarabun PSK" w:hAnsi="TH SarabunPSK" w:cs="TH SarabunPSK" w:hint="cs"/>
          <w:sz w:val="30"/>
          <w:szCs w:val="30"/>
          <w:cs/>
        </w:rPr>
        <w:t xml:space="preserve">ยาวัชร ปรากฏผล อรัญญา นามวงศ์ </w:t>
      </w:r>
      <w:r w:rsidRPr="000E4AE6">
        <w:rPr>
          <w:rFonts w:ascii="TH SarabunPSK" w:eastAsia="TH Sarabun PSK" w:hAnsi="TH SarabunPSK" w:cs="TH SarabunPSK" w:hint="cs"/>
          <w:b/>
          <w:bCs/>
          <w:sz w:val="30"/>
          <w:szCs w:val="30"/>
          <w:cs/>
        </w:rPr>
        <w:t>เอมอร แสงศิริ</w:t>
      </w:r>
      <w:r w:rsidRPr="000E4AE6">
        <w:rPr>
          <w:rFonts w:ascii="TH SarabunPSK" w:eastAsia="TH Sarabun PSK" w:hAnsi="TH SarabunPSK" w:cs="TH SarabunPSK" w:hint="cs"/>
          <w:sz w:val="30"/>
          <w:szCs w:val="30"/>
          <w:cs/>
        </w:rPr>
        <w:t xml:space="preserve"> และ</w:t>
      </w:r>
      <w:proofErr w:type="spellStart"/>
      <w:r w:rsidRPr="000E4AE6">
        <w:rPr>
          <w:rFonts w:ascii="TH SarabunPSK" w:eastAsia="TH Sarabun PSK" w:hAnsi="TH SarabunPSK" w:cs="TH SarabunPSK" w:hint="cs"/>
          <w:sz w:val="30"/>
          <w:szCs w:val="30"/>
          <w:cs/>
        </w:rPr>
        <w:t>ภัท</w:t>
      </w:r>
      <w:proofErr w:type="spellEnd"/>
      <w:r w:rsidRPr="000E4AE6">
        <w:rPr>
          <w:rFonts w:ascii="TH SarabunPSK" w:eastAsia="TH Sarabun PSK" w:hAnsi="TH SarabunPSK" w:cs="TH SarabunPSK" w:hint="cs"/>
          <w:sz w:val="30"/>
          <w:szCs w:val="30"/>
          <w:cs/>
        </w:rPr>
        <w:t>ราพร เทวอักษร. (</w:t>
      </w:r>
      <w:r w:rsidRPr="000E4AE6">
        <w:rPr>
          <w:rFonts w:ascii="TH SarabunPSK" w:eastAsia="TH Sarabun PSK" w:hAnsi="TH SarabunPSK" w:cs="TH SarabunPSK" w:hint="cs"/>
          <w:sz w:val="30"/>
          <w:szCs w:val="30"/>
        </w:rPr>
        <w:t>2565</w:t>
      </w:r>
      <w:r w:rsidRPr="000E4AE6">
        <w:rPr>
          <w:rFonts w:ascii="TH SarabunPSK" w:eastAsia="TH Sarabun PSK" w:hAnsi="TH SarabunPSK" w:cs="TH SarabunPSK" w:hint="cs"/>
          <w:sz w:val="30"/>
          <w:szCs w:val="30"/>
          <w:cs/>
        </w:rPr>
        <w:t xml:space="preserve">). </w:t>
      </w:r>
    </w:p>
    <w:p w14:paraId="145A9B5C" w14:textId="77777777" w:rsidR="00C45201" w:rsidRPr="000E4AE6" w:rsidRDefault="00C45201" w:rsidP="00C45201">
      <w:pPr>
        <w:spacing w:line="259" w:lineRule="auto"/>
        <w:ind w:left="720"/>
        <w:jc w:val="left"/>
        <w:rPr>
          <w:rFonts w:ascii="TH SarabunPSK" w:eastAsia="TH Sarabun PSK" w:hAnsi="TH SarabunPSK" w:cs="TH SarabunPSK"/>
          <w:sz w:val="30"/>
          <w:szCs w:val="30"/>
        </w:rPr>
      </w:pPr>
      <w:r w:rsidRPr="000E4AE6">
        <w:rPr>
          <w:rFonts w:ascii="TH SarabunPSK" w:eastAsia="TH Sarabun PSK" w:hAnsi="TH SarabunPSK" w:cs="TH SarabunPSK" w:hint="cs"/>
          <w:sz w:val="30"/>
          <w:szCs w:val="30"/>
          <w:cs/>
        </w:rPr>
        <w:t>การพัฒนารูปแบบการให้บริการของคลินิกโรคเบาหวานและความดันโลหิตสูงบรรทัดฐานใหม่ เพื่อส่งเสริมความรอบรู้ด้านสุขภาพในการป้องกันและควบคุมการแพร่กระจายเชื้อไวรัส</w:t>
      </w:r>
      <w:proofErr w:type="spellStart"/>
      <w:r w:rsidRPr="000E4AE6">
        <w:rPr>
          <w:rFonts w:ascii="TH SarabunPSK" w:eastAsia="TH Sarabun PSK" w:hAnsi="TH SarabunPSK" w:cs="TH SarabunPSK" w:hint="cs"/>
          <w:sz w:val="30"/>
          <w:szCs w:val="30"/>
          <w:cs/>
        </w:rPr>
        <w:t>โรโร</w:t>
      </w:r>
      <w:proofErr w:type="spellEnd"/>
      <w:r w:rsidRPr="000E4AE6">
        <w:rPr>
          <w:rFonts w:ascii="TH SarabunPSK" w:eastAsia="TH Sarabun PSK" w:hAnsi="TH SarabunPSK" w:cs="TH SarabunPSK" w:hint="cs"/>
          <w:sz w:val="30"/>
          <w:szCs w:val="30"/>
          <w:cs/>
        </w:rPr>
        <w:t xml:space="preserve">นา </w:t>
      </w:r>
      <w:r w:rsidRPr="000E4AE6">
        <w:rPr>
          <w:rFonts w:ascii="TH SarabunPSK" w:eastAsia="TH Sarabun PSK" w:hAnsi="TH SarabunPSK" w:cs="TH SarabunPSK" w:hint="cs"/>
          <w:sz w:val="30"/>
          <w:szCs w:val="30"/>
        </w:rPr>
        <w:t>2019</w:t>
      </w:r>
      <w:r w:rsidRPr="000E4AE6">
        <w:rPr>
          <w:rFonts w:ascii="TH SarabunPSK" w:eastAsia="TH Sarabun PSK" w:hAnsi="TH SarabunPSK" w:cs="TH SarabunPSK" w:hint="cs"/>
          <w:b/>
          <w:bCs/>
          <w:sz w:val="30"/>
          <w:szCs w:val="30"/>
          <w:cs/>
        </w:rPr>
        <w:t>. พยาบาลสาร หาวิทยาลัยเชียงใหม่</w:t>
      </w:r>
      <w:r w:rsidRPr="000E4AE6">
        <w:rPr>
          <w:rFonts w:ascii="TH SarabunPSK" w:eastAsia="TH Sarabun PSK" w:hAnsi="TH SarabunPSK" w:cs="TH SarabunPSK" w:hint="cs"/>
          <w:b/>
          <w:bCs/>
          <w:sz w:val="30"/>
          <w:szCs w:val="30"/>
        </w:rPr>
        <w:t xml:space="preserve">, </w:t>
      </w:r>
      <w:r w:rsidRPr="000E4AE6">
        <w:rPr>
          <w:rFonts w:ascii="TH SarabunPSK" w:eastAsia="TH Sarabun PSK" w:hAnsi="TH SarabunPSK" w:cs="TH SarabunPSK" w:hint="cs"/>
          <w:sz w:val="30"/>
          <w:szCs w:val="30"/>
        </w:rPr>
        <w:t>49, 4, 369</w:t>
      </w:r>
      <w:r w:rsidRPr="000E4AE6">
        <w:rPr>
          <w:rFonts w:ascii="TH SarabunPSK" w:eastAsia="TH Sarabun PSK" w:hAnsi="TH SarabunPSK" w:cs="TH SarabunPSK" w:hint="cs"/>
          <w:sz w:val="30"/>
          <w:szCs w:val="30"/>
          <w:cs/>
        </w:rPr>
        <w:t>-</w:t>
      </w:r>
      <w:r w:rsidRPr="000E4AE6">
        <w:rPr>
          <w:rFonts w:ascii="TH SarabunPSK" w:eastAsia="TH Sarabun PSK" w:hAnsi="TH SarabunPSK" w:cs="TH SarabunPSK" w:hint="cs"/>
          <w:sz w:val="30"/>
          <w:szCs w:val="30"/>
        </w:rPr>
        <w:t>382</w:t>
      </w:r>
      <w:r w:rsidRPr="000E4AE6">
        <w:rPr>
          <w:rFonts w:ascii="TH SarabunPSK" w:eastAsia="TH Sarabun PSK" w:hAnsi="TH SarabunPSK" w:cs="TH SarabunPSK" w:hint="cs"/>
          <w:sz w:val="30"/>
          <w:szCs w:val="30"/>
          <w:cs/>
        </w:rPr>
        <w:t>.</w:t>
      </w:r>
    </w:p>
    <w:p w14:paraId="7306DFD3" w14:textId="77777777" w:rsidR="00C45201" w:rsidRPr="000E4AE6" w:rsidRDefault="00C45201" w:rsidP="00C45201">
      <w:pPr>
        <w:spacing w:line="240" w:lineRule="auto"/>
        <w:rPr>
          <w:rFonts w:ascii="TH SarabunPSK" w:eastAsia="TH Sarabun PSK" w:hAnsi="TH SarabunPSK" w:cs="TH SarabunPSK"/>
          <w:sz w:val="30"/>
          <w:szCs w:val="30"/>
        </w:rPr>
      </w:pPr>
      <w:proofErr w:type="spellStart"/>
      <w:r w:rsidRPr="000E4AE6">
        <w:rPr>
          <w:rFonts w:ascii="TH SarabunPSK" w:eastAsia="TH Sarabun PSK" w:hAnsi="TH SarabunPSK" w:cs="TH SarabunPSK" w:hint="cs"/>
          <w:sz w:val="30"/>
          <w:szCs w:val="30"/>
          <w:cs/>
        </w:rPr>
        <w:t>ภัท</w:t>
      </w:r>
      <w:proofErr w:type="spellEnd"/>
      <w:r w:rsidRPr="000E4AE6">
        <w:rPr>
          <w:rFonts w:ascii="TH SarabunPSK" w:eastAsia="TH Sarabun PSK" w:hAnsi="TH SarabunPSK" w:cs="TH SarabunPSK" w:hint="cs"/>
          <w:sz w:val="30"/>
          <w:szCs w:val="30"/>
          <w:cs/>
        </w:rPr>
        <w:t xml:space="preserve">รารัตน์ ตันนุกิจ  </w:t>
      </w:r>
      <w:r w:rsidRPr="000E4AE6">
        <w:rPr>
          <w:rFonts w:ascii="TH SarabunPSK" w:eastAsia="TH Sarabun PSK" w:hAnsi="TH SarabunPSK" w:cs="TH SarabunPSK" w:hint="cs"/>
          <w:b/>
          <w:bCs/>
          <w:sz w:val="30"/>
          <w:szCs w:val="30"/>
          <w:cs/>
        </w:rPr>
        <w:t>เอมอร แสงศิริ</w:t>
      </w:r>
      <w:r w:rsidRPr="000E4AE6">
        <w:rPr>
          <w:rFonts w:ascii="TH SarabunPSK" w:eastAsia="TH Sarabun PSK" w:hAnsi="TH SarabunPSK" w:cs="TH SarabunPSK" w:hint="cs"/>
          <w:sz w:val="30"/>
          <w:szCs w:val="30"/>
          <w:cs/>
        </w:rPr>
        <w:t xml:space="preserve">  พิมลรัตน์ คำแก้ว </w:t>
      </w:r>
      <w:proofErr w:type="spellStart"/>
      <w:r w:rsidRPr="000E4AE6">
        <w:rPr>
          <w:rFonts w:ascii="TH SarabunPSK" w:eastAsia="TH Sarabun PSK" w:hAnsi="TH SarabunPSK" w:cs="TH SarabunPSK" w:hint="cs"/>
          <w:sz w:val="30"/>
          <w:szCs w:val="30"/>
          <w:cs/>
        </w:rPr>
        <w:t>นั</w:t>
      </w:r>
      <w:proofErr w:type="spellEnd"/>
      <w:r w:rsidRPr="000E4AE6">
        <w:rPr>
          <w:rFonts w:ascii="TH SarabunPSK" w:eastAsia="TH Sarabun PSK" w:hAnsi="TH SarabunPSK" w:cs="TH SarabunPSK" w:hint="cs"/>
          <w:sz w:val="30"/>
          <w:szCs w:val="30"/>
          <w:cs/>
        </w:rPr>
        <w:t xml:space="preserve">นทวัน ดาวอุดม เฉลาศรี เสงี่ยม  และอมรรักษ์ จินนาวงศ์. </w:t>
      </w:r>
    </w:p>
    <w:p w14:paraId="69C5A5D3" w14:textId="77777777" w:rsidR="00C45201" w:rsidRPr="000E4AE6" w:rsidRDefault="00C45201" w:rsidP="00C45201">
      <w:pPr>
        <w:spacing w:line="240" w:lineRule="auto"/>
        <w:ind w:left="720"/>
        <w:rPr>
          <w:rFonts w:ascii="TH SarabunPSK" w:eastAsia="TH Sarabun PSK" w:hAnsi="TH SarabunPSK" w:cs="TH SarabunPSK"/>
          <w:sz w:val="30"/>
          <w:szCs w:val="30"/>
        </w:rPr>
      </w:pPr>
      <w:r w:rsidRPr="000E4AE6">
        <w:rPr>
          <w:rFonts w:ascii="TH SarabunPSK" w:eastAsia="TH Sarabun PSK" w:hAnsi="TH SarabunPSK" w:cs="TH SarabunPSK" w:hint="cs"/>
          <w:sz w:val="30"/>
          <w:szCs w:val="30"/>
          <w:cs/>
        </w:rPr>
        <w:t>(</w:t>
      </w:r>
      <w:r w:rsidRPr="000E4AE6">
        <w:rPr>
          <w:rFonts w:ascii="TH SarabunPSK" w:eastAsia="TH Sarabun PSK" w:hAnsi="TH SarabunPSK" w:cs="TH SarabunPSK" w:hint="cs"/>
          <w:sz w:val="30"/>
          <w:szCs w:val="30"/>
        </w:rPr>
        <w:t>2564</w:t>
      </w:r>
      <w:r w:rsidRPr="000E4AE6">
        <w:rPr>
          <w:rFonts w:ascii="TH SarabunPSK" w:eastAsia="TH Sarabun PSK" w:hAnsi="TH SarabunPSK" w:cs="TH SarabunPSK" w:hint="cs"/>
          <w:sz w:val="30"/>
          <w:szCs w:val="30"/>
          <w:cs/>
        </w:rPr>
        <w:t xml:space="preserve">). การศึกษาสมรรถนะผู้เยี่ยมตรวจคุณภาพบริการการพยาบาลและการผดุงครรภ์ เครือข่ายโรงพยาบาลกลุ่มสถาบันแพทยศาสตร์แห่งประเทศไทย และชมรมเครือข่ายพัฒนาการพยาบาล. </w:t>
      </w:r>
      <w:r w:rsidRPr="000E4AE6">
        <w:rPr>
          <w:rFonts w:ascii="TH SarabunPSK" w:eastAsia="TH Sarabun PSK" w:hAnsi="TH SarabunPSK" w:cs="TH SarabunPSK" w:hint="cs"/>
          <w:b/>
          <w:bCs/>
          <w:i/>
          <w:iCs/>
          <w:sz w:val="30"/>
          <w:szCs w:val="30"/>
          <w:cs/>
        </w:rPr>
        <w:t>วารสารพยาบาลกองทัพบก</w:t>
      </w:r>
      <w:r w:rsidRPr="000E4AE6">
        <w:rPr>
          <w:rFonts w:ascii="TH SarabunPSK" w:eastAsia="TH Sarabun PSK" w:hAnsi="TH SarabunPSK" w:cs="TH SarabunPSK" w:hint="cs"/>
          <w:b/>
          <w:bCs/>
          <w:i/>
          <w:iCs/>
          <w:sz w:val="30"/>
          <w:szCs w:val="30"/>
        </w:rPr>
        <w:t>,</w:t>
      </w:r>
      <w:r w:rsidRPr="000E4AE6">
        <w:rPr>
          <w:rFonts w:ascii="TH SarabunPSK" w:eastAsia="TH Sarabun PSK" w:hAnsi="TH SarabunPSK" w:cs="TH SarabunPSK" w:hint="cs"/>
          <w:sz w:val="30"/>
          <w:szCs w:val="30"/>
        </w:rPr>
        <w:t xml:space="preserve"> 22, 3, 405</w:t>
      </w:r>
      <w:r w:rsidRPr="000E4AE6">
        <w:rPr>
          <w:rFonts w:ascii="TH SarabunPSK" w:eastAsia="TH Sarabun PSK" w:hAnsi="TH SarabunPSK" w:cs="TH SarabunPSK" w:hint="cs"/>
          <w:sz w:val="30"/>
          <w:szCs w:val="30"/>
          <w:cs/>
        </w:rPr>
        <w:t>-</w:t>
      </w:r>
      <w:r w:rsidRPr="000E4AE6">
        <w:rPr>
          <w:rFonts w:ascii="TH SarabunPSK" w:eastAsia="TH Sarabun PSK" w:hAnsi="TH SarabunPSK" w:cs="TH SarabunPSK" w:hint="cs"/>
          <w:sz w:val="30"/>
          <w:szCs w:val="30"/>
        </w:rPr>
        <w:t>412</w:t>
      </w:r>
      <w:r w:rsidRPr="000E4AE6">
        <w:rPr>
          <w:rFonts w:ascii="TH SarabunPSK" w:eastAsia="TH Sarabun PSK" w:hAnsi="TH SarabunPSK" w:cs="TH SarabunPSK" w:hint="cs"/>
          <w:sz w:val="30"/>
          <w:szCs w:val="30"/>
          <w:cs/>
        </w:rPr>
        <w:t>.</w:t>
      </w:r>
    </w:p>
    <w:p w14:paraId="5719AAD3" w14:textId="24649713" w:rsidR="00836177" w:rsidRPr="00C45201" w:rsidRDefault="00836177" w:rsidP="00C45201"/>
    <w:sectPr w:rsidR="00836177" w:rsidRPr="00C45201" w:rsidSect="00631A8C">
      <w:pgSz w:w="12240" w:h="15840"/>
      <w:pgMar w:top="1440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30D4F" w14:textId="77777777" w:rsidR="00F97307" w:rsidRDefault="00F97307" w:rsidP="00420B75">
      <w:pPr>
        <w:spacing w:line="240" w:lineRule="auto"/>
      </w:pPr>
      <w:r>
        <w:separator/>
      </w:r>
    </w:p>
  </w:endnote>
  <w:endnote w:type="continuationSeparator" w:id="0">
    <w:p w14:paraId="3306DCDF" w14:textId="77777777" w:rsidR="00F97307" w:rsidRDefault="00F97307" w:rsidP="00420B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PSK">
    <w:altName w:val="Cordia New"/>
    <w:charset w:val="00"/>
    <w:family w:val="auto"/>
    <w:pitch w:val="default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86890" w14:textId="77777777" w:rsidR="00F97307" w:rsidRDefault="00F97307" w:rsidP="00420B75">
      <w:pPr>
        <w:spacing w:line="240" w:lineRule="auto"/>
      </w:pPr>
      <w:r>
        <w:separator/>
      </w:r>
    </w:p>
  </w:footnote>
  <w:footnote w:type="continuationSeparator" w:id="0">
    <w:p w14:paraId="15629256" w14:textId="77777777" w:rsidR="00F97307" w:rsidRDefault="00F97307" w:rsidP="00420B7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909D9"/>
    <w:multiLevelType w:val="multilevel"/>
    <w:tmpl w:val="ECD69736"/>
    <w:lvl w:ilvl="0"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/>
      </w:rPr>
    </w:lvl>
    <w:lvl w:ilvl="1">
      <w:numFmt w:val="bullet"/>
      <w:lvlText w:val="-"/>
      <w:lvlJc w:val="left"/>
      <w:pPr>
        <w:ind w:left="1440" w:hanging="360"/>
      </w:pPr>
      <w:rPr>
        <w:rFonts w:ascii="Cordia New" w:eastAsia="Cordia New" w:hAnsi="Cordia New" w:cs="Cordia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223620E"/>
    <w:multiLevelType w:val="multilevel"/>
    <w:tmpl w:val="E6E453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sz w:val="30"/>
        <w:szCs w:val="3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  <w:sz w:val="28"/>
      </w:rPr>
    </w:lvl>
  </w:abstractNum>
  <w:abstractNum w:abstractNumId="2" w15:restartNumberingAfterBreak="0">
    <w:nsid w:val="321C0A2D"/>
    <w:multiLevelType w:val="multilevel"/>
    <w:tmpl w:val="019657B0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458247ED"/>
    <w:multiLevelType w:val="multilevel"/>
    <w:tmpl w:val="288C03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440" w:hanging="360"/>
      </w:pPr>
      <w:rPr>
        <w:rFonts w:ascii="Cordia New" w:eastAsia="Cordia New" w:hAnsi="Cordia New" w:cs="Cordia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9F673D6"/>
    <w:multiLevelType w:val="multilevel"/>
    <w:tmpl w:val="833297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8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  <w:u w:val="none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28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8"/>
        <w:u w:val="none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28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sz w:val="28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28"/>
        <w:u w:val="none"/>
      </w:rPr>
    </w:lvl>
  </w:abstractNum>
  <w:abstractNum w:abstractNumId="5" w15:restartNumberingAfterBreak="0">
    <w:nsid w:val="7C3A087D"/>
    <w:multiLevelType w:val="hybridMultilevel"/>
    <w:tmpl w:val="12CEBC12"/>
    <w:lvl w:ilvl="0" w:tplc="3C1679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45948833">
    <w:abstractNumId w:val="1"/>
  </w:num>
  <w:num w:numId="2" w16cid:durableId="756248173">
    <w:abstractNumId w:val="2"/>
  </w:num>
  <w:num w:numId="3" w16cid:durableId="884560436">
    <w:abstractNumId w:val="5"/>
  </w:num>
  <w:num w:numId="4" w16cid:durableId="66002392">
    <w:abstractNumId w:val="4"/>
  </w:num>
  <w:num w:numId="5" w16cid:durableId="487938190">
    <w:abstractNumId w:val="3"/>
  </w:num>
  <w:num w:numId="6" w16cid:durableId="600601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DDD"/>
    <w:rsid w:val="002E63A4"/>
    <w:rsid w:val="003E1D1B"/>
    <w:rsid w:val="00420B75"/>
    <w:rsid w:val="004B7E59"/>
    <w:rsid w:val="005734E6"/>
    <w:rsid w:val="00631A8C"/>
    <w:rsid w:val="00836177"/>
    <w:rsid w:val="008B7B1D"/>
    <w:rsid w:val="00AD4F15"/>
    <w:rsid w:val="00B43CF8"/>
    <w:rsid w:val="00C45201"/>
    <w:rsid w:val="00C62DFA"/>
    <w:rsid w:val="00C63DDD"/>
    <w:rsid w:val="00F9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D0C99"/>
  <w15:chartTrackingRefBased/>
  <w15:docId w15:val="{C581C862-341F-4287-9A10-BD7F5DEE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DDD"/>
    <w:pPr>
      <w:spacing w:after="0" w:line="360" w:lineRule="auto"/>
      <w:jc w:val="thaiDistribute"/>
    </w:pPr>
    <w:rPr>
      <w:rFonts w:ascii="TH Sarabun New" w:eastAsia="Sarabun" w:hAnsi="TH Sarabun New" w:cs="TH Sarabun New"/>
      <w:kern w:val="0"/>
      <w:sz w:val="32"/>
      <w:szCs w:val="3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3D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D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D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D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D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D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D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D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DD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DD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DD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D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D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D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D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D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D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D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63DD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D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63DD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63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3D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3D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3D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D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D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DDD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semiHidden/>
    <w:unhideWhenUsed/>
    <w:rsid w:val="00420B75"/>
    <w:pPr>
      <w:spacing w:line="240" w:lineRule="auto"/>
    </w:pPr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semiHidden/>
    <w:rsid w:val="00420B75"/>
    <w:rPr>
      <w:rFonts w:ascii="TH Sarabun New" w:eastAsia="Sarabun" w:hAnsi="TH Sarabun New" w:cs="Angsana New"/>
      <w:kern w:val="0"/>
      <w:sz w:val="20"/>
      <w:szCs w:val="25"/>
      <w14:ligatures w14:val="none"/>
    </w:rPr>
  </w:style>
  <w:style w:type="character" w:styleId="FootnoteReference">
    <w:name w:val="footnote reference"/>
    <w:semiHidden/>
    <w:rsid w:val="00420B75"/>
    <w:rPr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morn.s@chulahospital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office-local</dc:creator>
  <cp:keywords/>
  <dc:description/>
  <cp:lastModifiedBy>office-local</cp:lastModifiedBy>
  <cp:revision>2</cp:revision>
  <dcterms:created xsi:type="dcterms:W3CDTF">2026-01-12T01:31:00Z</dcterms:created>
  <dcterms:modified xsi:type="dcterms:W3CDTF">2026-01-12T01:31:00Z</dcterms:modified>
</cp:coreProperties>
</file>