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CC" w:rsidRPr="00C50AB2" w:rsidRDefault="002804CC" w:rsidP="002804CC">
      <w:pPr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50C0E" wp14:editId="679C45DB">
                <wp:simplePos x="0" y="0"/>
                <wp:positionH relativeFrom="margin">
                  <wp:posOffset>1802423</wp:posOffset>
                </wp:positionH>
                <wp:positionV relativeFrom="paragraph">
                  <wp:posOffset>-501162</wp:posOffset>
                </wp:positionV>
                <wp:extent cx="3037840" cy="589085"/>
                <wp:effectExtent l="0" t="0" r="10160" b="20955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7840" cy="58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4CC" w:rsidRPr="003D585F" w:rsidRDefault="002804CC" w:rsidP="002804C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D585F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ใบปะหน้า</w:t>
                            </w:r>
                            <w:r w:rsidRPr="003D585F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2804CC" w:rsidRPr="003D585F" w:rsidRDefault="002804CC" w:rsidP="002804C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การขอเปิดบัญชีออมทรัพย์ของโครงการวิจัยสภากาชาดไทย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04478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NRI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2</w:t>
                            </w:r>
                            <w:r w:rsidR="000044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_6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7</w:t>
                            </w:r>
                          </w:p>
                          <w:p w:rsidR="002804CC" w:rsidRDefault="002804CC" w:rsidP="002804C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0C0E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141.9pt;margin-top:-39.45pt;width:239.2pt;height:4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bZXwIAAM8EAAAOAAAAZHJzL2Uyb0RvYy54bWysVF1v2jAUfZ+0/2D5fSR8tTQiVIyKaRJq&#10;K8HUZ+M4YNXx9WxDwn79rp1AWbunaTwY2/f4fpx7bqb3TaXIUVgnQee030spEZpDIfUupz82yy8T&#10;SpxnumAKtMjpSTh6P/v8aVqbTAxgD6oQlqAT7bLa5HTvvcmSxPG9qJjrgREajSXYink82l1SWFaj&#10;90olgzS9SWqwhbHAhXN4+9Aa6Sz6L0vB/VNZOuGJyinm5uNq47oNazKbsmxnmdlL3qXB/iGLikmN&#10;QS+uHphn5GDlB1eV5BYclL7HoUqgLCUXsQaspp++q2a9Z0bEWpAcZy40uf/nlj8eny2RRU4HoyEl&#10;mlXYpI1oPPkKDQl3yFBtXIbAtUGob9CAnY7VOrMC/uoQklxh2gcO0YGRprRV+MdaCT7EJpwuxIc4&#10;HC+H6fB2MkITR9t4cpdOxiFu8vbaWOe/CahI2OTUYmNjBuy4cr6FniEhmAMli6VUKh5ObqEsOTLU&#10;AEqngJoSxZzHy5wu46+L9sczpUmd05vhOG1rvXYZYl18bhXjrx89YPZKd8y0ZASOfLNtOkq3UJyQ&#10;UQutKp3hS4l+V5jaM7MoQyQER8s/4VIqwGSg21GyB/vrb/cBj+pAKyU1yjqn7ueBWYEVf9eom7v+&#10;KPDs42E0vh3gwV5bttcWfagWgKz1cYgNj9uA9+q8LS1ULziB8xAVTUxzjJ1Tf94ufDtsOMFczOcR&#10;hMo3zK/02vCzkAKfm+aFWdM12KM0HuE8ACx71+cWG5qrYX7wUMoogkBwy2rHO05NlFE34WEsr88R&#10;9fYdmv0GAAD//wMAUEsDBBQABgAIAAAAIQD9cYvG4QAAAAoBAAAPAAAAZHJzL2Rvd25yZXYueG1s&#10;TI9BS8NAEIXvgv9hGcFbuzHBNonZlFoQ9VSsgnjbZKdJSHY2ZLdp/feOJz0O7+O9b4rNxQ5ixsl3&#10;jhTcLSMQSLUzHTUKPt6fFikIHzQZPThCBd/oYVNeXxU6N+5MbzgfQiO4hHyuFbQhjLmUvm7Rar90&#10;IxJnRzdZHficGmkmfeZyO8g4ilbS6o54odUj7lqs+8PJKtjuX6sXXyfH2fQ7fP58HPvs616p25vL&#10;9gFEwEv4g+FXn9WhZKfKnch4MSiI04TVg4LFOs1AMLFexTGIitEkA1kW8v8L5Q8AAAD//wMAUEsB&#10;Ai0AFAAGAAgAAAAhALaDOJL+AAAA4QEAABMAAAAAAAAAAAAAAAAAAAAAAFtDb250ZW50X1R5cGVz&#10;XS54bWxQSwECLQAUAAYACAAAACEAOP0h/9YAAACUAQAACwAAAAAAAAAAAAAAAAAvAQAAX3JlbHMv&#10;LnJlbHNQSwECLQAUAAYACAAAACEAG8gW2V8CAADPBAAADgAAAAAAAAAAAAAAAAAuAgAAZHJzL2Uy&#10;b0RvYy54bWxQSwECLQAUAAYACAAAACEA/XGLxuEAAAAKAQAADwAAAAAAAAAAAAAAAAC5BAAAZHJz&#10;L2Rvd25yZXYueG1sUEsFBgAAAAAEAAQA8wAAAMcFAAAAAA==&#10;" fillcolor="window" strokeweight=".5pt">
                <v:path arrowok="t"/>
                <v:textbox>
                  <w:txbxContent>
                    <w:p w:rsidR="002804CC" w:rsidRPr="003D585F" w:rsidRDefault="002804CC" w:rsidP="002804C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D585F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ใบปะหน้า</w:t>
                      </w:r>
                      <w:r w:rsidRPr="003D585F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2804CC" w:rsidRPr="003D585F" w:rsidRDefault="002804CC" w:rsidP="002804C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>การขอเปิดบัญชีออมทรัพย์ของโครงการวิจัยสภากาชาดไทย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04478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NRI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2</w:t>
                      </w:r>
                      <w:r w:rsidR="000044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_6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7</w:t>
                      </w:r>
                    </w:p>
                    <w:p w:rsidR="002804CC" w:rsidRDefault="002804CC" w:rsidP="002804CC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โรงพยาบาล</w:t>
      </w:r>
      <w:r w:rsidRPr="00C50AB2">
        <w:rPr>
          <w:rFonts w:ascii="TH SarabunPSK" w:hAnsi="TH SarabunPSK" w:cs="TH SarabunPSK"/>
          <w:b/>
          <w:bCs/>
          <w:sz w:val="38"/>
          <w:szCs w:val="38"/>
          <w:cs/>
        </w:rPr>
        <w:t>จุฬาลงกรณ์</w:t>
      </w:r>
      <w:r w:rsidRPr="00C50AB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C50AB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C50AB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C50AB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C50AB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</w:t>
      </w:r>
      <w:r w:rsidRPr="00C50AB2">
        <w:rPr>
          <w:rFonts w:ascii="TH SarabunPSK" w:hAnsi="TH SarabunPSK" w:cs="TH SarabunPSK"/>
          <w:b/>
          <w:bCs/>
          <w:sz w:val="38"/>
          <w:szCs w:val="38"/>
          <w:cs/>
        </w:rPr>
        <w:t>สภากาชาดไทย</w:t>
      </w:r>
    </w:p>
    <w:p w:rsidR="002804CC" w:rsidRPr="00C50AB2" w:rsidRDefault="002804CC" w:rsidP="002804CC">
      <w:pPr>
        <w:spacing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0AB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2804CC" w:rsidRPr="00C50AB2" w:rsidRDefault="002804CC" w:rsidP="002804CC">
      <w:pPr>
        <w:spacing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04CC" w:rsidRDefault="002804CC" w:rsidP="002804CC">
      <w:pPr>
        <w:pStyle w:val="BodyText"/>
        <w:rPr>
          <w:rFonts w:ascii="TH SarabunPSK" w:hAnsi="TH SarabunPSK" w:cs="TH SarabunPSK"/>
        </w:rPr>
      </w:pPr>
      <w:r w:rsidRPr="00C50AB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DB6A" wp14:editId="7A5E712F">
                <wp:simplePos x="0" y="0"/>
                <wp:positionH relativeFrom="column">
                  <wp:posOffset>17145</wp:posOffset>
                </wp:positionH>
                <wp:positionV relativeFrom="paragraph">
                  <wp:posOffset>263525</wp:posOffset>
                </wp:positionV>
                <wp:extent cx="5882640" cy="7620"/>
                <wp:effectExtent l="13335" t="6985" r="9525" b="1397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8E9B8" id="Straight Connector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0.75pt" to="464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1PQIAAGkEAAAOAAAAZHJzL2Uyb0RvYy54bWysVMGO0zAQvSPxD1bu3SQl7bbRpiuUtFwW&#10;qNSFu2s7jYXjsWxv0wrx74ydbtmFC0L04I7tmTdvZp5zd3/qFTkK6yToKslvsoQIzYBLfaiSL4+b&#10;ySIhzlPNqQItquQsXHK/evvmbjClmEIHigtLEES7cjBV0nlvyjR1rBM9dTdghMbLFmxPPW7tIeWW&#10;Dojeq3SaZfN0AMuNBSacw9NmvExWEb9tBfOf29YJT1SVIDcfVxvXfVjT1R0tD5aaTrILDfoPLHoq&#10;NSa9QjXUU/Jk5R9QvWQWHLT+hkGfQttKJmINWE2e/VbNrqNGxFqwOc5c2+T+Hyz7dNxaInmVzHBS&#10;mvY4o523VB46T2rQGjsIluAldmowrsSAWm9tqJWd9M48APvmiIa6o/ogIuPHs0GUPESkr0LCxhnM&#10;tx8+Akcf+uQhtu3U2p60SpqvITCAY2vIKc7pfJ2TOHnC8HC2WEznBY6T4d3tfBrHmNIyoIRYY53/&#10;IKAnwagSJXXoIi3p8cH5wOqXSzjWsJFKRSUoTYYqWc6mMwSnqEereQx1oCQPbiHA2cO+VpYcaVBV&#10;/MVi8ealW8jeUNeNfu7sGvCj4Cw8aR4TdoLy9cX2VKrRRoJKh0xYMVK+WKOgvi+z5XqxXhSTYjpf&#10;T4qsaSbvN3UxmW/y21nzrqnrJv8RSOdF2UnOhQ68n8WdF38nnsszG2V5lfe1Velr9NhTJPv8H0nH&#10;4Yd5j8rZAz9v7bMoUM/R+fL2woN5uUf75Rdi9RMAAP//AwBQSwMEFAAGAAgAAAAhANtHoXXbAAAA&#10;BwEAAA8AAABkcnMvZG93bnJldi54bWxMjsFOwzAQRO9I/IO1SFxQ6yQC2oQ4FYrghoQI9O7GJo5q&#10;r63YTQNfz3KC484bzb56tzjLZj3F0aOAfJ0B09h7NeIg4OP9ebUFFpNEJa1HLeBLR9g1lxe1rJQ/&#10;45ueuzQwGsFYSQEmpVBxHnujnYxrHzQS+/STk4nOaeBqkmcad5YXWXbPnRyRPhgZdGt0f+xOTkDC&#10;cDTt92soh6dt18bZ7m9e9kJcXy2PD8CSXtJfGX71SR0acjr4E6rIrIBiQ0UBt/kdMMJlUebADhQQ&#10;4E3N//s3PwAAAP//AwBQSwECLQAUAAYACAAAACEAtoM4kv4AAADhAQAAEwAAAAAAAAAAAAAAAAAA&#10;AAAAW0NvbnRlbnRfVHlwZXNdLnhtbFBLAQItABQABgAIAAAAIQA4/SH/1gAAAJQBAAALAAAAAAAA&#10;AAAAAAAAAC8BAABfcmVscy8ucmVsc1BLAQItABQABgAIAAAAIQBbejD1PQIAAGkEAAAOAAAAAAAA&#10;AAAAAAAAAC4CAABkcnMvZTJvRG9jLnhtbFBLAQItABQABgAIAAAAIQDbR6F12wAAAAcBAAAPAAAA&#10;AAAAAAAAAAAAAJcEAABkcnMvZG93bnJldi54bWxQSwUGAAAAAAQABADzAAAAnwUAAAAA&#10;">
                <v:stroke dashstyle="1 1" endcap="round"/>
              </v:line>
            </w:pict>
          </mc:Fallback>
        </mc:AlternateContent>
      </w:r>
      <w:r w:rsidRPr="00BC013F">
        <w:rPr>
          <w:rFonts w:ascii="TH SarabunPSK" w:hAnsi="TH SarabunPSK" w:cs="TH SarabunPSK" w:hint="cs"/>
          <w:cs/>
        </w:rPr>
        <w:t xml:space="preserve">หอผู้ป่วย...... </w:t>
      </w:r>
      <w:r w:rsidRPr="00C50AB2"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>...</w:t>
      </w:r>
      <w:r w:rsidRPr="00337A96">
        <w:rPr>
          <w:rFonts w:ascii="TH SarabunPSK" w:hAnsi="TH SarabunPSK" w:cs="TH SarabunPSK"/>
          <w:cs/>
        </w:rPr>
        <w:t xml:space="preserve"> /</w:t>
      </w:r>
      <w:r>
        <w:rPr>
          <w:rFonts w:ascii="TH SarabunPSK" w:hAnsi="TH SarabunPSK" w:cs="TH SarabunPSK"/>
        </w:rPr>
        <w:t xml:space="preserve"> 256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 xml:space="preserve">  </w:t>
      </w:r>
      <w:r w:rsidRPr="00C50AB2">
        <w:rPr>
          <w:rFonts w:ascii="TH SarabunPSK" w:hAnsi="TH SarabunPSK" w:cs="TH SarabunPSK"/>
          <w:cs/>
        </w:rPr>
        <w:t xml:space="preserve">โทร. </w:t>
      </w:r>
      <w:r>
        <w:rPr>
          <w:rFonts w:ascii="TH SarabunPSK" w:hAnsi="TH SarabunPSK" w:cs="TH SarabunPSK" w:hint="cs"/>
          <w:cs/>
        </w:rPr>
        <w:t>.................</w:t>
      </w:r>
      <w:r w:rsidRPr="00C50AB2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                     </w:t>
      </w:r>
      <w:r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เดือน......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พ.ศ. </w:t>
      </w:r>
      <w:r>
        <w:rPr>
          <w:rFonts w:ascii="TH SarabunPSK" w:hAnsi="TH SarabunPSK" w:cs="TH SarabunPSK"/>
        </w:rPr>
        <w:t>256</w:t>
      </w:r>
      <w:r>
        <w:rPr>
          <w:rFonts w:ascii="TH SarabunPSK" w:hAnsi="TH SarabunPSK" w:cs="TH SarabunPSK" w:hint="cs"/>
          <w:cs/>
        </w:rPr>
        <w:t>....</w:t>
      </w:r>
      <w:r w:rsidRPr="00C50AB2">
        <w:rPr>
          <w:rFonts w:ascii="TH SarabunPSK" w:hAnsi="TH SarabunPSK" w:cs="TH SarabunPSK"/>
          <w:cs/>
        </w:rPr>
        <w:t xml:space="preserve"> </w:t>
      </w:r>
      <w:bookmarkStart w:id="0" w:name="_GoBack"/>
      <w:bookmarkEnd w:id="0"/>
    </w:p>
    <w:p w:rsidR="002804CC" w:rsidRPr="00E82667" w:rsidRDefault="002804CC" w:rsidP="002804CC">
      <w:pPr>
        <w:pStyle w:val="BodyText"/>
        <w:rPr>
          <w:rFonts w:ascii="TH SarabunPSK" w:hAnsi="TH SarabunPSK" w:cs="TH SarabunPSK"/>
          <w:sz w:val="20"/>
          <w:szCs w:val="20"/>
        </w:rPr>
      </w:pPr>
    </w:p>
    <w:p w:rsidR="002804CC" w:rsidRDefault="002804CC" w:rsidP="002804CC">
      <w:pPr>
        <w:spacing w:line="240" w:lineRule="auto"/>
        <w:rPr>
          <w:rFonts w:ascii="TH SarabunPSK" w:hAnsi="TH SarabunPSK" w:cs="TH SarabunPSK"/>
        </w:rPr>
      </w:pPr>
      <w:r w:rsidRPr="009E4D5F">
        <w:rPr>
          <w:rFonts w:ascii="TH SarabunPSK" w:eastAsia="Angsana New" w:hAnsi="TH SarabunPSK" w:cs="TH SarabunPSK"/>
          <w:b/>
          <w:bCs/>
          <w:cs/>
        </w:rPr>
        <w:t>เรื่อง</w:t>
      </w:r>
      <w:r w:rsidRPr="009E4D5F">
        <w:rPr>
          <w:rFonts w:ascii="TH SarabunPSK" w:eastAsia="Angsana New" w:hAnsi="TH SarabunPSK" w:cs="TH SarabunPSK"/>
          <w:cs/>
        </w:rPr>
        <w:t xml:space="preserve">    </w:t>
      </w:r>
      <w:r w:rsidRPr="009E4D5F">
        <w:rPr>
          <w:rFonts w:ascii="TH SarabunPSK" w:hAnsi="TH SarabunPSK" w:cs="TH SarabunPSK"/>
          <w:cs/>
        </w:rPr>
        <w:t>ขอ</w:t>
      </w:r>
      <w:r w:rsidRPr="009E4D5F">
        <w:rPr>
          <w:rFonts w:ascii="TH SarabunPSK" w:hAnsi="TH SarabunPSK" w:cs="TH SarabunPSK" w:hint="cs"/>
          <w:cs/>
        </w:rPr>
        <w:t>ความอนุเคราะห์</w:t>
      </w:r>
      <w:r w:rsidRPr="00352DCA">
        <w:rPr>
          <w:rFonts w:ascii="TH SarabunPSK" w:hAnsi="TH SarabunPSK" w:cs="TH SarabunPSK"/>
          <w:cs/>
        </w:rPr>
        <w:t>ผู้อำนวยการโรงพยาบาลจุฬาลงกรณ์</w:t>
      </w:r>
      <w:r w:rsidRPr="009E4D5F">
        <w:rPr>
          <w:rFonts w:ascii="TH SarabunPSK" w:hAnsi="TH SarabunPSK" w:cs="TH SarabunPSK" w:hint="cs"/>
          <w:cs/>
        </w:rPr>
        <w:t>ลงนาม</w:t>
      </w:r>
      <w:r>
        <w:rPr>
          <w:rFonts w:ascii="TH SarabunPSK" w:hAnsi="TH SarabunPSK" w:cs="TH SarabunPSK" w:hint="cs"/>
          <w:cs/>
        </w:rPr>
        <w:t>เอกสาร</w:t>
      </w:r>
      <w:r w:rsidRPr="0004478E">
        <w:rPr>
          <w:rFonts w:ascii="TH SarabunPSK" w:hAnsi="TH SarabunPSK" w:cs="TH SarabunPSK"/>
          <w:cs/>
        </w:rPr>
        <w:t xml:space="preserve">ขอเปิดบัญชีเงินฝากออมทรัพย์ </w:t>
      </w:r>
    </w:p>
    <w:p w:rsidR="002804CC" w:rsidRPr="009E4D5F" w:rsidRDefault="002804CC" w:rsidP="002804CC">
      <w:pPr>
        <w:spacing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ของโครงการวิจัย</w:t>
      </w:r>
      <w:r w:rsidRPr="00CA30DD">
        <w:rPr>
          <w:rFonts w:ascii="TH SarabunPSK" w:hAnsi="TH SarabunPSK" w:cs="TH SarabunPSK" w:hint="cs"/>
          <w:cs/>
        </w:rPr>
        <w:t>สภากาชาดไทย</w:t>
      </w:r>
    </w:p>
    <w:p w:rsidR="002804CC" w:rsidRPr="00CA30DD" w:rsidRDefault="002804CC" w:rsidP="002804CC">
      <w:pPr>
        <w:spacing w:line="240" w:lineRule="auto"/>
        <w:ind w:left="709"/>
        <w:rPr>
          <w:rFonts w:ascii="TH SarabunPSK" w:hAnsi="TH SarabunPSK" w:cs="TH SarabunPSK"/>
          <w:sz w:val="22"/>
          <w:szCs w:val="22"/>
        </w:rPr>
      </w:pPr>
    </w:p>
    <w:p w:rsidR="002804CC" w:rsidRPr="009E4D5F" w:rsidRDefault="002804CC" w:rsidP="002804CC">
      <w:pPr>
        <w:pStyle w:val="yiv9329081747msonormal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9E4D5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10790D">
        <w:rPr>
          <w:rFonts w:ascii="TH SarabunPSK" w:hAnsi="TH SarabunPSK" w:cs="TH SarabunPSK" w:hint="cs"/>
          <w:sz w:val="32"/>
          <w:szCs w:val="32"/>
          <w:cs/>
        </w:rPr>
        <w:t>หัวหน้าพยาบาลโรงพยาบาลจุฬาลงกรณ์</w:t>
      </w:r>
    </w:p>
    <w:p w:rsidR="002804CC" w:rsidRDefault="002804CC" w:rsidP="002804CC">
      <w:pPr>
        <w:pStyle w:val="yiv9329081747msonormal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9E4D5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9E4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เอกสาร</w:t>
      </w:r>
      <w:r w:rsidRPr="0004478E">
        <w:rPr>
          <w:rFonts w:ascii="TH SarabunPSK" w:hAnsi="TH SarabunPSK" w:cs="TH SarabunPSK"/>
          <w:sz w:val="32"/>
          <w:szCs w:val="32"/>
          <w:cs/>
        </w:rPr>
        <w:t xml:space="preserve">ขอเปิดบัญชีเงินฝากออมทรัพย์ และสมัครใช้บริการ </w:t>
      </w:r>
      <w:r>
        <w:rPr>
          <w:rFonts w:ascii="TH SarabunPSK" w:hAnsi="TH SarabunPSK" w:cs="TH SarabunPSK"/>
          <w:sz w:val="32"/>
          <w:szCs w:val="32"/>
        </w:rPr>
        <w:t xml:space="preserve">SCB Business Anywhere </w:t>
      </w:r>
    </w:p>
    <w:p w:rsidR="002804CC" w:rsidRDefault="002804CC" w:rsidP="002804CC">
      <w:pPr>
        <w:pStyle w:val="yiv9329081747msonormal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ธนาคารไทยพาณิชย์ (</w:t>
      </w:r>
      <w:r w:rsidRPr="00314626">
        <w:rPr>
          <w:rFonts w:ascii="TH SarabunPSK" w:hAnsi="TH SarabunPSK" w:cs="TH SarabunPSK" w:hint="cs"/>
          <w:b/>
          <w:bCs/>
          <w:sz w:val="32"/>
          <w:szCs w:val="32"/>
          <w:cs/>
        </w:rPr>
        <w:t>ขอเลข จฬ.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04CC" w:rsidRDefault="002804CC" w:rsidP="002804CC">
      <w:pPr>
        <w:pStyle w:val="yiv9329081747msonormal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สำเนาสัญญาโครงการวิจัยที่ได้รับทุนวิจัย จากสภากาชาดไทย</w:t>
      </w:r>
    </w:p>
    <w:p w:rsidR="002804CC" w:rsidRPr="002C5FF4" w:rsidRDefault="002804CC" w:rsidP="002804CC">
      <w:pPr>
        <w:pStyle w:val="yiv9329081747msonormal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804CC" w:rsidRDefault="002804CC" w:rsidP="002804CC">
      <w:pPr>
        <w:spacing w:line="240" w:lineRule="auto"/>
        <w:ind w:left="60" w:firstLine="1380"/>
        <w:rPr>
          <w:rFonts w:ascii="TH SarabunPSK" w:hAnsi="TH SarabunPSK" w:cs="TH SarabunPSK"/>
        </w:rPr>
      </w:pPr>
      <w:r w:rsidRPr="00083B12">
        <w:rPr>
          <w:rFonts w:ascii="TH SarabunPSK" w:hAnsi="TH SarabunPSK" w:cs="TH SarabunPSK" w:hint="cs"/>
          <w:cs/>
        </w:rPr>
        <w:t>เนื่องด้วยนางสาว</w:t>
      </w:r>
      <w:r>
        <w:rPr>
          <w:rFonts w:ascii="TH SarabunPSK" w:hAnsi="TH SarabunPSK" w:cs="TH SarabunPSK" w:hint="cs"/>
          <w:cs/>
        </w:rPr>
        <w:t>.........</w:t>
      </w:r>
      <w:r w:rsidRPr="00083B12">
        <w:rPr>
          <w:rFonts w:ascii="TH SarabunPSK" w:hAnsi="TH SarabunPSK" w:cs="TH SarabunPSK" w:hint="cs"/>
          <w:cs/>
        </w:rPr>
        <w:t xml:space="preserve"> พยาบาล</w:t>
      </w:r>
      <w:r>
        <w:rPr>
          <w:rFonts w:ascii="TH SarabunPSK" w:hAnsi="TH SarabunPSK" w:cs="TH SarabunPSK" w:hint="cs"/>
          <w:cs/>
        </w:rPr>
        <w:t>ระดับ....</w:t>
      </w:r>
      <w:r w:rsidRPr="00083B12">
        <w:rPr>
          <w:rFonts w:ascii="TH SarabunPSK" w:hAnsi="TH SarabunPSK" w:cs="TH SarabunPSK"/>
          <w:cs/>
        </w:rPr>
        <w:t xml:space="preserve"> </w:t>
      </w:r>
      <w:r w:rsidRPr="00083B12">
        <w:rPr>
          <w:rFonts w:ascii="TH SarabunPSK" w:hAnsi="TH SarabunPSK" w:cs="TH SarabunPSK" w:hint="cs"/>
          <w:cs/>
        </w:rPr>
        <w:t>ปฏิบัติงานที่หอผู้ป่วย</w:t>
      </w:r>
      <w:r>
        <w:rPr>
          <w:rFonts w:ascii="TH SarabunPSK" w:hAnsi="TH SarabunPSK" w:cs="TH SarabunPSK" w:hint="cs"/>
          <w:cs/>
        </w:rPr>
        <w:t>......</w:t>
      </w:r>
      <w:r w:rsidRPr="009E4D5F">
        <w:rPr>
          <w:rFonts w:ascii="TH SarabunPSK" w:hAnsi="TH SarabunPSK" w:cs="TH SarabunPSK" w:hint="cs"/>
          <w:cs/>
        </w:rPr>
        <w:t xml:space="preserve">ฝ่ายการพยาบาล โรงพยาบาลจุฬาลงกรณ์ กำลังดำเนินการจัดทำโครงการวิจัย เรื่อง </w:t>
      </w:r>
      <w:r>
        <w:rPr>
          <w:rFonts w:ascii="TH SarabunPSK" w:hAnsi="TH SarabunPSK" w:cs="TH SarabunPSK" w:hint="cs"/>
          <w:cs/>
        </w:rPr>
        <w:t>.................................................................</w:t>
      </w:r>
    </w:p>
    <w:p w:rsidR="002804CC" w:rsidRPr="009E4D5F" w:rsidRDefault="002804CC" w:rsidP="002804CC">
      <w:pPr>
        <w:spacing w:line="240" w:lineRule="auto"/>
        <w:ind w:left="60" w:firstLine="1380"/>
        <w:rPr>
          <w:rFonts w:ascii="TH SarabunPSK" w:hAnsi="TH SarabunPSK" w:cs="TH SarabunPSK"/>
          <w:b/>
          <w:bCs/>
          <w:spacing w:val="-4"/>
          <w:cs/>
        </w:rPr>
      </w:pPr>
      <w:r w:rsidRPr="009E4D5F">
        <w:rPr>
          <w:rFonts w:ascii="TH SarabunPSK" w:hAnsi="TH SarabunPSK" w:cs="TH SarabunPSK"/>
          <w:spacing w:val="-4"/>
          <w:cs/>
        </w:rPr>
        <w:t xml:space="preserve"> ในการนี้  </w:t>
      </w:r>
      <w:r w:rsidRPr="009E4D5F">
        <w:rPr>
          <w:rFonts w:ascii="TH SarabunPSK" w:hAnsi="TH SarabunPSK" w:cs="TH SarabunPSK" w:hint="cs"/>
          <w:spacing w:val="-4"/>
          <w:cs/>
        </w:rPr>
        <w:t>ใคร่ขอความอนุเคราะห์ ลงนามใน</w:t>
      </w:r>
      <w:r w:rsidRPr="0004478E">
        <w:rPr>
          <w:rFonts w:ascii="TH SarabunPSK" w:hAnsi="TH SarabunPSK" w:cs="TH SarabunPSK" w:hint="cs"/>
          <w:spacing w:val="-4"/>
          <w:cs/>
        </w:rPr>
        <w:t>เอกสาร</w:t>
      </w:r>
      <w:r w:rsidRPr="0004478E">
        <w:rPr>
          <w:rFonts w:ascii="TH SarabunPSK" w:hAnsi="TH SarabunPSK" w:cs="TH SarabunPSK"/>
          <w:spacing w:val="-4"/>
          <w:cs/>
        </w:rPr>
        <w:t xml:space="preserve">ขอเปิดบัญชีเงินฝากออมทรัพย์ และ สมัครใช้บริการ </w:t>
      </w:r>
      <w:r>
        <w:rPr>
          <w:rFonts w:ascii="TH SarabunPSK" w:hAnsi="TH SarabunPSK" w:cs="TH SarabunPSK"/>
        </w:rPr>
        <w:t xml:space="preserve">SCB Business Anywhere </w:t>
      </w:r>
      <w:r w:rsidRPr="009E4D5F">
        <w:rPr>
          <w:rFonts w:ascii="TH SarabunPSK" w:hAnsi="TH SarabunPSK" w:cs="TH SarabunPSK" w:hint="cs"/>
          <w:spacing w:val="-4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cs/>
        </w:rPr>
        <w:t>1</w:t>
      </w:r>
      <w:r w:rsidRPr="009E4D5F">
        <w:rPr>
          <w:rFonts w:ascii="TH SarabunPSK" w:hAnsi="TH SarabunPSK" w:cs="TH SarabunPSK"/>
          <w:spacing w:val="-4"/>
          <w:cs/>
        </w:rPr>
        <w:t xml:space="preserve"> </w:t>
      </w:r>
      <w:r w:rsidRPr="009E4D5F">
        <w:rPr>
          <w:rFonts w:ascii="TH SarabunPSK" w:hAnsi="TH SarabunPSK" w:cs="TH SarabunPSK" w:hint="cs"/>
          <w:spacing w:val="-4"/>
          <w:cs/>
        </w:rPr>
        <w:t>ฉบับ (ดังเอกสารแนบ</w:t>
      </w:r>
      <w:r>
        <w:rPr>
          <w:rFonts w:ascii="TH SarabunPSK" w:hAnsi="TH SarabunPSK" w:cs="TH SarabunPSK" w:hint="cs"/>
          <w:spacing w:val="-4"/>
          <w:cs/>
        </w:rPr>
        <w:t xml:space="preserve"> 1</w:t>
      </w:r>
      <w:r w:rsidRPr="009E4D5F">
        <w:rPr>
          <w:rFonts w:ascii="TH SarabunPSK" w:hAnsi="TH SarabunPSK" w:cs="TH SarabunPSK" w:hint="cs"/>
          <w:spacing w:val="-4"/>
          <w:cs/>
        </w:rPr>
        <w:t>)</w:t>
      </w:r>
      <w:r>
        <w:rPr>
          <w:rFonts w:ascii="TH SarabunPSK" w:hAnsi="TH SarabunPSK" w:cs="TH SarabunPSK" w:hint="cs"/>
          <w:spacing w:val="-4"/>
          <w:cs/>
        </w:rPr>
        <w:t xml:space="preserve"> และ</w:t>
      </w:r>
      <w:r w:rsidRPr="0004478E">
        <w:rPr>
          <w:rFonts w:ascii="TH SarabunPSK" w:hAnsi="TH SarabunPSK" w:cs="TH SarabunPSK" w:hint="cs"/>
          <w:b/>
          <w:bCs/>
          <w:spacing w:val="-4"/>
          <w:cs/>
        </w:rPr>
        <w:t>ขอสำเนา</w:t>
      </w:r>
      <w:r w:rsidRPr="0004478E">
        <w:rPr>
          <w:rFonts w:ascii="TH SarabunPSK" w:hAnsi="TH SarabunPSK" w:cs="TH SarabunPSK"/>
          <w:b/>
          <w:bCs/>
          <w:spacing w:val="-4"/>
          <w:cs/>
        </w:rPr>
        <w:t>บัตรประชาชน</w:t>
      </w:r>
      <w:r w:rsidRPr="0004478E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04478E">
        <w:rPr>
          <w:rFonts w:ascii="TH SarabunPSK" w:hAnsi="TH SarabunPSK" w:cs="TH SarabunPSK"/>
          <w:b/>
          <w:bCs/>
          <w:spacing w:val="-4"/>
          <w:cs/>
        </w:rPr>
        <w:t>ผู้อำนวยการโรงพยาบาลจุฬาลงกรณ์</w:t>
      </w:r>
      <w:r>
        <w:rPr>
          <w:rFonts w:ascii="TH SarabunPSK" w:hAnsi="TH SarabunPSK" w:cs="TH SarabunPSK" w:hint="cs"/>
          <w:spacing w:val="-4"/>
          <w:cs/>
        </w:rPr>
        <w:t xml:space="preserve"> จำนวน 1 ฉบับ</w:t>
      </w:r>
    </w:p>
    <w:p w:rsidR="002804CC" w:rsidRPr="00CA30DD" w:rsidRDefault="002804CC" w:rsidP="002804CC">
      <w:pPr>
        <w:pStyle w:val="yiv9329081747msonormal"/>
        <w:spacing w:before="24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4D5F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2804CC" w:rsidRPr="00CF1570" w:rsidRDefault="002804CC" w:rsidP="002804CC">
      <w:pPr>
        <w:spacing w:line="240" w:lineRule="auto"/>
        <w:ind w:firstLine="1440"/>
        <w:rPr>
          <w:rFonts w:ascii="TH SarabunPSK" w:hAnsi="TH SarabunPSK" w:cs="TH SarabunPSK"/>
          <w:cs/>
        </w:rPr>
      </w:pPr>
      <w:r w:rsidRPr="009E4D5F">
        <w:rPr>
          <w:rFonts w:ascii="TH SarabunPSK" w:hAnsi="TH SarabunPSK" w:cs="TH SarabunPSK"/>
        </w:rPr>
        <w:tab/>
      </w:r>
      <w:r w:rsidRPr="009E4D5F">
        <w:rPr>
          <w:rFonts w:ascii="TH SarabunPSK" w:hAnsi="TH SarabunPSK" w:cs="TH SarabunPSK"/>
        </w:rPr>
        <w:tab/>
      </w:r>
      <w:r w:rsidRPr="009E4D5F">
        <w:rPr>
          <w:rFonts w:ascii="TH SarabunPSK" w:hAnsi="TH SarabunPSK" w:cs="TH SarabunPSK"/>
        </w:rPr>
        <w:tab/>
      </w:r>
      <w:r w:rsidRPr="009E4D5F">
        <w:rPr>
          <w:rFonts w:ascii="TH SarabunPSK" w:hAnsi="TH SarabunPSK" w:cs="TH SarabunPSK"/>
        </w:rPr>
        <w:tab/>
      </w:r>
      <w:r w:rsidRPr="009E4D5F">
        <w:rPr>
          <w:rFonts w:ascii="TH SarabunPSK" w:hAnsi="TH SarabunPSK" w:cs="TH SarabunPSK"/>
        </w:rPr>
        <w:tab/>
      </w:r>
      <w:r w:rsidRPr="00CF1570">
        <w:rPr>
          <w:rFonts w:ascii="TH SarabunPSK" w:hAnsi="TH SarabunPSK" w:cs="TH SarabunPSK"/>
          <w:cs/>
        </w:rPr>
        <w:t xml:space="preserve"> </w:t>
      </w:r>
      <w:r w:rsidRPr="00CF1570">
        <w:rPr>
          <w:rFonts w:ascii="TH SarabunPSK" w:hAnsi="TH SarabunPSK" w:cs="TH SarabunPSK"/>
          <w:cs/>
        </w:rPr>
        <w:tab/>
      </w:r>
      <w:r w:rsidRPr="00CF1570">
        <w:rPr>
          <w:rFonts w:ascii="TH SarabunPSK" w:hAnsi="TH SarabunPSK" w:cs="TH SarabunPSK"/>
          <w:cs/>
        </w:rPr>
        <w:tab/>
      </w:r>
      <w:r w:rsidRPr="00CF1570">
        <w:rPr>
          <w:rFonts w:ascii="TH SarabunPSK" w:hAnsi="TH SarabunPSK" w:cs="TH SarabunPSK"/>
          <w:cs/>
        </w:rPr>
        <w:tab/>
      </w:r>
      <w:r w:rsidRPr="00CF1570">
        <w:rPr>
          <w:rFonts w:ascii="TH SarabunPSK" w:hAnsi="TH SarabunPSK" w:cs="TH SarabunPSK"/>
          <w:cs/>
        </w:rPr>
        <w:tab/>
      </w:r>
      <w:r w:rsidRPr="00CF1570">
        <w:rPr>
          <w:rFonts w:ascii="TH SarabunPSK" w:hAnsi="TH SarabunPSK" w:cs="TH SarabunPSK"/>
          <w:cs/>
        </w:rPr>
        <w:tab/>
      </w:r>
      <w:r w:rsidRPr="00CF1570">
        <w:rPr>
          <w:rFonts w:ascii="TH SarabunPSK" w:hAnsi="TH SarabunPSK" w:cs="TH SarabunPSK"/>
          <w:cs/>
        </w:rPr>
        <w:tab/>
        <w:t xml:space="preserve">                                          </w:t>
      </w:r>
    </w:p>
    <w:p w:rsidR="002804CC" w:rsidRPr="00080184" w:rsidRDefault="002804CC" w:rsidP="002804CC">
      <w:pPr>
        <w:spacing w:line="240" w:lineRule="auto"/>
        <w:ind w:left="4320"/>
        <w:jc w:val="both"/>
        <w:rPr>
          <w:rFonts w:ascii="TH SarabunPSK" w:hAnsi="TH SarabunPSK" w:cs="TH SarabunPSK"/>
          <w:sz w:val="28"/>
          <w:szCs w:val="28"/>
        </w:rPr>
      </w:pPr>
      <w:r w:rsidRPr="00080184">
        <w:rPr>
          <w:rFonts w:ascii="TH SarabunPSK" w:hAnsi="TH SarabunPSK" w:cs="TH SarabunPSK"/>
          <w:sz w:val="28"/>
          <w:szCs w:val="28"/>
          <w:cs/>
        </w:rPr>
        <w:t xml:space="preserve">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080184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Pr="00080184">
        <w:rPr>
          <w:rFonts w:ascii="TH SarabunPSK" w:hAnsi="TH SarabunPSK" w:cs="TH SarabunPSK"/>
          <w:sz w:val="28"/>
          <w:szCs w:val="28"/>
        </w:rPr>
        <w:t>xxxxxxxxxxxxxx</w:t>
      </w:r>
      <w:proofErr w:type="spellEnd"/>
      <w:r w:rsidRPr="00080184">
        <w:rPr>
          <w:rFonts w:ascii="TH SarabunPSK" w:hAnsi="TH SarabunPSK" w:cs="TH SarabunPSK"/>
          <w:sz w:val="28"/>
          <w:szCs w:val="28"/>
          <w:cs/>
        </w:rPr>
        <w:t>)</w:t>
      </w:r>
      <w:r w:rsidRPr="00080184">
        <w:rPr>
          <w:rFonts w:ascii="TH SarabunPSK" w:hAnsi="TH SarabunPSK" w:cs="TH SarabunPSK"/>
          <w:sz w:val="28"/>
          <w:szCs w:val="28"/>
        </w:rPr>
        <w:tab/>
      </w:r>
    </w:p>
    <w:p w:rsidR="002804CC" w:rsidRPr="00080184" w:rsidRDefault="002804CC" w:rsidP="002804CC">
      <w:pPr>
        <w:spacing w:line="240" w:lineRule="auto"/>
        <w:ind w:left="720" w:firstLine="720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80184">
        <w:rPr>
          <w:rFonts w:ascii="TH SarabunPSK" w:hAnsi="TH SarabunPSK" w:cs="TH SarabunPSK"/>
          <w:sz w:val="28"/>
          <w:szCs w:val="28"/>
        </w:rPr>
        <w:tab/>
      </w:r>
      <w:r w:rsidRPr="00080184">
        <w:rPr>
          <w:rFonts w:ascii="TH SarabunPSK" w:hAnsi="TH SarabunPSK" w:cs="TH SarabunPSK"/>
          <w:sz w:val="28"/>
          <w:szCs w:val="28"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ab/>
        <w:t xml:space="preserve">               ผู้วิจัยหลัก</w:t>
      </w:r>
      <w:r w:rsidRPr="00080184">
        <w:rPr>
          <w:rFonts w:ascii="TH SarabunPSK" w:eastAsia="Angsana New" w:hAnsi="TH SarabunPSK" w:cs="TH SarabunPSK"/>
          <w:sz w:val="28"/>
          <w:szCs w:val="28"/>
          <w:cs/>
        </w:rPr>
        <w:t xml:space="preserve">  </w:t>
      </w:r>
    </w:p>
    <w:p w:rsidR="002804CC" w:rsidRPr="00080184" w:rsidRDefault="002804CC" w:rsidP="002804CC">
      <w:pPr>
        <w:jc w:val="left"/>
        <w:rPr>
          <w:rFonts w:ascii="TH SarabunPSK" w:hAnsi="TH SarabunPSK" w:cs="TH SarabunPSK"/>
          <w:sz w:val="28"/>
          <w:szCs w:val="28"/>
        </w:rPr>
      </w:pPr>
      <w:r w:rsidRPr="00080184">
        <w:rPr>
          <w:rFonts w:ascii="TH SarabunPSK" w:hAnsi="TH SarabunPSK" w:cs="TH SarabunPSK"/>
          <w:sz w:val="28"/>
          <w:szCs w:val="28"/>
          <w:cs/>
        </w:rPr>
        <w:t>เรียน ผู้อำนวยการโรงพยาบาลจุฬาลงกรณ์</w:t>
      </w:r>
    </w:p>
    <w:p w:rsidR="002804CC" w:rsidRPr="00080184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080184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080184">
        <w:rPr>
          <w:rFonts w:ascii="TH SarabunPSK" w:hAnsi="TH SarabunPSK" w:cs="TH SarabunPSK"/>
          <w:sz w:val="28"/>
          <w:szCs w:val="28"/>
          <w:cs/>
        </w:rPr>
        <w:t>เพื่อโปรดพิจารณา</w:t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cs/>
        </w:rPr>
        <w:tab/>
      </w:r>
      <w:r w:rsidRPr="000801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proofErr w:type="spellStart"/>
      <w:r w:rsidRPr="00080184">
        <w:rPr>
          <w:rFonts w:ascii="TH SarabunPSK" w:hAnsi="TH SarabunPSK" w:cs="TH SarabunPSK"/>
          <w:sz w:val="28"/>
          <w:szCs w:val="28"/>
          <w:shd w:val="clear" w:color="auto" w:fill="FFFFFF"/>
        </w:rPr>
        <w:t>xxxxxxxxxxxxx</w:t>
      </w:r>
      <w:proofErr w:type="spellEnd"/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</w:t>
      </w:r>
    </w:p>
    <w:p w:rsidR="002804CC" w:rsidRPr="00080184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         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หัวหน้าหอผู้ป่วย.........</w:t>
      </w:r>
    </w:p>
    <w:p w:rsidR="002804CC" w:rsidRPr="00080184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</w:rPr>
      </w:pP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          </w:t>
      </w:r>
      <w:r w:rsidRPr="00080184">
        <w:rPr>
          <w:rFonts w:ascii="TH SarabunPSK" w:hAnsi="TH SarabunPSK" w:cs="TH SarabunPSK"/>
          <w:sz w:val="28"/>
          <w:szCs w:val="28"/>
          <w:cs/>
        </w:rPr>
        <w:t>(</w:t>
      </w:r>
      <w:r w:rsidRPr="00080184">
        <w:rPr>
          <w:rFonts w:ascii="TH SarabunPSK" w:eastAsia="Times New Roman" w:hAnsi="TH SarabunPSK" w:cs="TH SarabunPSK"/>
          <w:sz w:val="28"/>
          <w:szCs w:val="28"/>
          <w:cs/>
        </w:rPr>
        <w:t>นางสาวอรทัย ธนาวินิจเจริญ</w:t>
      </w:r>
      <w:r w:rsidRPr="00080184">
        <w:rPr>
          <w:rFonts w:ascii="TH SarabunPSK" w:hAnsi="TH SarabunPSK" w:cs="TH SarabunPSK"/>
          <w:sz w:val="28"/>
          <w:szCs w:val="28"/>
          <w:cs/>
        </w:rPr>
        <w:t>)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                                         </w:t>
      </w:r>
      <w:r w:rsidRPr="00080184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:rsidR="002804CC" w:rsidRPr="00080184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080184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080184">
        <w:rPr>
          <w:rFonts w:ascii="TH SarabunPSK" w:hAnsi="TH SarabunPSK" w:cs="TH SarabunPSK"/>
          <w:sz w:val="28"/>
          <w:szCs w:val="28"/>
          <w:cs/>
        </w:rPr>
        <w:t>หัวหน้าพยาบาลโรงพยาบาลจุฬาลงกรณ์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 </w:t>
      </w:r>
      <w:r w:rsidRPr="0008018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proofErr w:type="spellStart"/>
      <w:r w:rsidRPr="00080184">
        <w:rPr>
          <w:rFonts w:ascii="TH SarabunPSK" w:hAnsi="TH SarabunPSK" w:cs="TH SarabunPSK"/>
          <w:sz w:val="28"/>
          <w:szCs w:val="28"/>
          <w:shd w:val="clear" w:color="auto" w:fill="FFFFFF"/>
        </w:rPr>
        <w:t>xxxxxxxxxxxxx</w:t>
      </w:r>
      <w:proofErr w:type="spellEnd"/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</w:t>
      </w:r>
    </w:p>
    <w:p w:rsidR="002804CC" w:rsidRPr="00080184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 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          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ผู้ตรวจการพยาบาล</w:t>
      </w:r>
      <w:r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.....</w:t>
      </w:r>
    </w:p>
    <w:p w:rsidR="002804CC" w:rsidRPr="00080184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  <w:cs/>
        </w:rPr>
      </w:pPr>
    </w:p>
    <w:p w:rsidR="002804CC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        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             </w:t>
      </w:r>
      <w:r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  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080184">
        <w:rPr>
          <w:rFonts w:ascii="TH SarabunPSK" w:eastAsia="Times New Roman" w:hAnsi="TH SarabunPSK" w:cs="TH SarabunPSK"/>
          <w:sz w:val="28"/>
          <w:szCs w:val="28"/>
          <w:cs/>
        </w:rPr>
        <w:t>นางสาวมณ</w:t>
      </w:r>
      <w:proofErr w:type="spellStart"/>
      <w:r w:rsidRPr="00080184">
        <w:rPr>
          <w:rFonts w:ascii="TH SarabunPSK" w:eastAsia="Times New Roman" w:hAnsi="TH SarabunPSK" w:cs="TH SarabunPSK"/>
          <w:sz w:val="28"/>
          <w:szCs w:val="28"/>
          <w:cs/>
        </w:rPr>
        <w:t>ทิ</w:t>
      </w:r>
      <w:proofErr w:type="spellEnd"/>
      <w:r w:rsidRPr="00080184">
        <w:rPr>
          <w:rFonts w:ascii="TH SarabunPSK" w:eastAsia="Times New Roman" w:hAnsi="TH SarabunPSK" w:cs="TH SarabunPSK"/>
          <w:sz w:val="28"/>
          <w:szCs w:val="28"/>
          <w:cs/>
        </w:rPr>
        <w:t>ชา อนุกูลวุฒิพงศ์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    </w:t>
      </w:r>
      <w:r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    </w:t>
      </w:r>
      <w:r w:rsidRPr="0008018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ผู้ช่วยหัวหน้าพยาบาลด้านวิจัยและนวัตกรรม</w:t>
      </w:r>
    </w:p>
    <w:p w:rsidR="002804CC" w:rsidRPr="00080184" w:rsidRDefault="002804CC" w:rsidP="002804CC">
      <w:pPr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</w:rPr>
      </w:pPr>
    </w:p>
    <w:p w:rsidR="00A01DEC" w:rsidRPr="002804CC" w:rsidRDefault="002804CC" w:rsidP="002804CC">
      <w:pPr>
        <w:spacing w:line="240" w:lineRule="auto"/>
        <w:rPr>
          <w:rFonts w:ascii="TH SarabunPSK" w:hAnsi="TH SarabunPSK" w:cs="TH SarabunPSK"/>
          <w:b/>
          <w:bCs/>
          <w:i/>
          <w:iCs/>
          <w:szCs w:val="24"/>
          <w:shd w:val="clear" w:color="auto" w:fill="FFFFFF"/>
        </w:rPr>
      </w:pPr>
      <w:r w:rsidRPr="00CA30DD">
        <w:rPr>
          <w:rFonts w:ascii="TH SarabunPSK" w:hAnsi="TH SarabunPSK" w:cs="TH SarabunPSK"/>
          <w:b/>
          <w:bCs/>
          <w:szCs w:val="24"/>
          <w:shd w:val="clear" w:color="auto" w:fill="FFFFFF"/>
          <w:cs/>
        </w:rPr>
        <w:t>ผู้ประสานงาน  :</w:t>
      </w:r>
      <w:r w:rsidRPr="00CA30DD">
        <w:rPr>
          <w:rFonts w:ascii="TH SarabunPSK" w:hAnsi="TH SarabunPSK" w:cs="TH SarabunPSK"/>
          <w:b/>
          <w:bCs/>
          <w:szCs w:val="24"/>
          <w:shd w:val="clear" w:color="auto" w:fill="FFFFFF"/>
          <w:cs/>
        </w:rPr>
        <w:tab/>
        <w:t xml:space="preserve"> ชื่อ-นามสกุลผู้วิจัย ..............  หน่วยงาน ......................  โทร.  ……</w:t>
      </w:r>
      <w:r w:rsidRPr="00CA30DD">
        <w:rPr>
          <w:rFonts w:ascii="TH SarabunPSK" w:hAnsi="TH SarabunPSK" w:cs="TH SarabunPSK"/>
          <w:b/>
          <w:bCs/>
          <w:i/>
          <w:iCs/>
          <w:szCs w:val="24"/>
          <w:shd w:val="clear" w:color="auto" w:fill="FFFFFF"/>
          <w:cs/>
        </w:rPr>
        <w:t xml:space="preserve"> </w:t>
      </w:r>
      <w:r w:rsidRPr="00CA30DD">
        <w:rPr>
          <w:rFonts w:ascii="TH SarabunPSK" w:hAnsi="TH SarabunPSK" w:cs="TH SarabunPSK"/>
          <w:b/>
          <w:bCs/>
          <w:szCs w:val="24"/>
          <w:shd w:val="clear" w:color="auto" w:fill="FFFFFF"/>
          <w:cs/>
        </w:rPr>
        <w:t xml:space="preserve">/ มือถือ </w:t>
      </w:r>
      <w:r w:rsidRPr="00CA30DD">
        <w:rPr>
          <w:rFonts w:ascii="TH SarabunPSK" w:hAnsi="TH SarabunPSK" w:cs="TH SarabunPSK"/>
          <w:b/>
          <w:bCs/>
          <w:i/>
          <w:iCs/>
          <w:szCs w:val="24"/>
          <w:shd w:val="clear" w:color="auto" w:fill="FFFFFF"/>
          <w:cs/>
        </w:rPr>
        <w:t>....................</w:t>
      </w:r>
    </w:p>
    <w:sectPr w:rsidR="00A01DEC" w:rsidRPr="002804CC" w:rsidSect="002804CC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C"/>
    <w:rsid w:val="0000442E"/>
    <w:rsid w:val="002804CC"/>
    <w:rsid w:val="00A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DFB2"/>
  <w15:chartTrackingRefBased/>
  <w15:docId w15:val="{C7F85953-9F1B-43EE-9928-A39EDA1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CC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804CC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2804CC"/>
    <w:rPr>
      <w:rFonts w:ascii="Cordia New" w:eastAsia="Cordia New" w:hAnsi="Cordia New" w:cs="Cordia New"/>
      <w:sz w:val="28"/>
    </w:rPr>
  </w:style>
  <w:style w:type="paragraph" w:customStyle="1" w:styleId="yiv9329081747msonormal">
    <w:name w:val="yiv9329081747msonormal"/>
    <w:basedOn w:val="Normal"/>
    <w:rsid w:val="002804CC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2024-11-07T04:54:00Z</dcterms:created>
  <dcterms:modified xsi:type="dcterms:W3CDTF">2024-12-18T08:07:00Z</dcterms:modified>
</cp:coreProperties>
</file>